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12" w:type="dxa"/>
        <w:tblCellMar>
          <w:left w:w="133" w:type="dxa"/>
        </w:tblCellMar>
        <w:tblLook w:val="04A0" w:firstRow="1" w:lastRow="0" w:firstColumn="1" w:lastColumn="0" w:noHBand="0" w:noVBand="1"/>
      </w:tblPr>
      <w:tblGrid>
        <w:gridCol w:w="3516"/>
        <w:gridCol w:w="5696"/>
      </w:tblGrid>
      <w:tr w:rsidR="00026BD4">
        <w:trPr>
          <w:trHeight w:val="867"/>
        </w:trPr>
        <w:tc>
          <w:tcPr>
            <w:tcW w:w="9211" w:type="dxa"/>
            <w:gridSpan w:val="2"/>
            <w:tcBorders>
              <w:top w:val="nil"/>
              <w:left w:val="nil"/>
              <w:bottom w:val="single" w:sz="4" w:space="0" w:color="0070C0"/>
              <w:right w:val="single" w:sz="4" w:space="0" w:color="0070C0"/>
            </w:tcBorders>
            <w:shd w:val="clear" w:color="auto" w:fill="auto"/>
            <w:vAlign w:val="center"/>
          </w:tcPr>
          <w:p w:rsidR="00026BD4" w:rsidRDefault="00077781">
            <w:pPr>
              <w:pStyle w:val="Nagwek3"/>
              <w:spacing w:before="280" w:after="280"/>
              <w:jc w:val="center"/>
              <w:rPr>
                <w:rFonts w:ascii="Source Sans Pro" w:hAnsi="Source Sans Pro"/>
                <w:bCs w:val="0"/>
                <w:color w:val="0070C0"/>
                <w:sz w:val="28"/>
                <w:szCs w:val="28"/>
              </w:rPr>
            </w:pPr>
            <w:r>
              <w:rPr>
                <w:rFonts w:ascii="Source Sans Pro" w:hAnsi="Source Sans Pro"/>
                <w:bCs w:val="0"/>
                <w:color w:val="0070C0"/>
                <w:sz w:val="28"/>
                <w:szCs w:val="28"/>
              </w:rPr>
              <w:t>JOB OFFER</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proofErr w:type="spellStart"/>
            <w:r>
              <w:rPr>
                <w:rFonts w:ascii="Source Sans Pro" w:hAnsi="Source Sans Pro"/>
                <w:b w:val="0"/>
                <w:bCs w:val="0"/>
                <w:sz w:val="18"/>
                <w:szCs w:val="18"/>
              </w:rPr>
              <w:t>Position</w:t>
            </w:r>
            <w:proofErr w:type="spellEnd"/>
            <w:r>
              <w:rPr>
                <w:rFonts w:ascii="Source Sans Pro" w:hAnsi="Source Sans Pro"/>
                <w:b w:val="0"/>
                <w:bCs w:val="0"/>
                <w:sz w:val="18"/>
                <w:szCs w:val="18"/>
              </w:rPr>
              <w:t xml:space="preserve"> in the </w:t>
            </w:r>
            <w:proofErr w:type="spellStart"/>
            <w:r>
              <w:rPr>
                <w:rFonts w:ascii="Source Sans Pro" w:hAnsi="Source Sans Pro"/>
                <w:b w:val="0"/>
                <w:bCs w:val="0"/>
                <w:sz w:val="18"/>
                <w:szCs w:val="18"/>
              </w:rPr>
              <w:t>project</w:t>
            </w:r>
            <w:proofErr w:type="spellEnd"/>
            <w:r>
              <w:rPr>
                <w:rFonts w:ascii="Source Sans Pro" w:hAnsi="Source Sans Pro"/>
                <w:b w:val="0"/>
                <w:bCs w:val="0"/>
                <w:sz w:val="18"/>
                <w:szCs w:val="18"/>
              </w:rPr>
              <w:t xml:space="preserve">:  </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pPr>
            <w:proofErr w:type="spellStart"/>
            <w:r>
              <w:rPr>
                <w:rFonts w:ascii="Source Sans Pro" w:hAnsi="Source Sans Pro"/>
                <w:b w:val="0"/>
                <w:bCs w:val="0"/>
                <w:sz w:val="18"/>
                <w:szCs w:val="18"/>
              </w:rPr>
              <w:t>Bsc</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or</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MsC</w:t>
            </w:r>
            <w:proofErr w:type="spellEnd"/>
            <w:r>
              <w:rPr>
                <w:rFonts w:ascii="Source Sans Pro" w:hAnsi="Source Sans Pro"/>
                <w:b w:val="0"/>
                <w:bCs w:val="0"/>
                <w:sz w:val="18"/>
                <w:szCs w:val="18"/>
              </w:rPr>
              <w:t xml:space="preserve"> student</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proofErr w:type="spellStart"/>
            <w:r>
              <w:rPr>
                <w:rFonts w:ascii="Source Sans Pro" w:hAnsi="Source Sans Pro"/>
                <w:b w:val="0"/>
                <w:bCs w:val="0"/>
                <w:sz w:val="18"/>
                <w:szCs w:val="18"/>
              </w:rPr>
              <w:t>Scientific</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discipline</w:t>
            </w:r>
            <w:proofErr w:type="spellEnd"/>
            <w:r>
              <w:rPr>
                <w:rFonts w:ascii="Source Sans Pro" w:hAnsi="Source Sans Pro"/>
                <w:b w:val="0"/>
                <w:bCs w:val="0"/>
                <w:sz w:val="18"/>
                <w:szCs w:val="18"/>
              </w:rPr>
              <w:t>:</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pPr>
            <w:proofErr w:type="spellStart"/>
            <w:r>
              <w:rPr>
                <w:rFonts w:ascii="Source Sans Pro" w:hAnsi="Source Sans Pro"/>
                <w:b w:val="0"/>
                <w:bCs w:val="0"/>
                <w:sz w:val="18"/>
                <w:szCs w:val="18"/>
              </w:rPr>
              <w:t>Physics</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Astrophysics</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Cosmology</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Astronomy</w:t>
            </w:r>
            <w:proofErr w:type="spellEnd"/>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Job type (employment contract/stipend):</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pPr>
            <w:r>
              <w:rPr>
                <w:rFonts w:ascii="Source Sans Pro" w:hAnsi="Source Sans Pro"/>
                <w:b w:val="0"/>
                <w:bCs w:val="0"/>
                <w:sz w:val="18"/>
                <w:szCs w:val="18"/>
                <w:lang w:val="en-US"/>
              </w:rPr>
              <w:t>stipend</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proofErr w:type="spellStart"/>
            <w:r>
              <w:rPr>
                <w:rFonts w:ascii="Source Sans Pro" w:hAnsi="Source Sans Pro"/>
                <w:b w:val="0"/>
                <w:bCs w:val="0"/>
                <w:sz w:val="18"/>
                <w:szCs w:val="18"/>
              </w:rPr>
              <w:t>Number</w:t>
            </w:r>
            <w:proofErr w:type="spellEnd"/>
            <w:r>
              <w:rPr>
                <w:rFonts w:ascii="Source Sans Pro" w:hAnsi="Source Sans Pro"/>
                <w:b w:val="0"/>
                <w:bCs w:val="0"/>
                <w:sz w:val="18"/>
                <w:szCs w:val="18"/>
              </w:rPr>
              <w:t xml:space="preserve"> of </w:t>
            </w:r>
            <w:proofErr w:type="spellStart"/>
            <w:r>
              <w:rPr>
                <w:rFonts w:ascii="Source Sans Pro" w:hAnsi="Source Sans Pro"/>
                <w:b w:val="0"/>
                <w:bCs w:val="0"/>
                <w:sz w:val="18"/>
                <w:szCs w:val="18"/>
              </w:rPr>
              <w:t>job</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offers</w:t>
            </w:r>
            <w:proofErr w:type="spellEnd"/>
            <w:r>
              <w:rPr>
                <w:rFonts w:ascii="Source Sans Pro" w:hAnsi="Source Sans Pro"/>
                <w:b w:val="0"/>
                <w:bCs w:val="0"/>
                <w:sz w:val="18"/>
                <w:szCs w:val="18"/>
              </w:rPr>
              <w:t xml:space="preserve">:  </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pPr>
            <w:r>
              <w:rPr>
                <w:rFonts w:ascii="Source Sans Pro" w:hAnsi="Source Sans Pro"/>
                <w:b w:val="0"/>
                <w:bCs w:val="0"/>
                <w:sz w:val="18"/>
                <w:szCs w:val="18"/>
              </w:rPr>
              <w:t>Max 2</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 xml:space="preserve">Remuneration/stipend amount/month </w:t>
            </w:r>
            <w:r>
              <w:rPr>
                <w:rFonts w:ascii="Source Sans Pro" w:hAnsi="Source Sans Pro"/>
                <w:b w:val="0"/>
                <w:bCs w:val="0"/>
                <w:i/>
                <w:iCs/>
                <w:sz w:val="18"/>
                <w:szCs w:val="18"/>
                <w:lang w:val="en-US"/>
              </w:rPr>
              <w:t>(“X0 000 PLN of</w:t>
            </w:r>
            <w:r>
              <w:rPr>
                <w:rFonts w:ascii="Source Sans Pro" w:hAnsi="Source Sans Pro"/>
                <w:b w:val="0"/>
                <w:bCs w:val="0"/>
                <w:i/>
                <w:iCs/>
                <w:sz w:val="18"/>
                <w:szCs w:val="18"/>
                <w:lang w:val="en-US"/>
              </w:rPr>
              <w:t xml:space="preserve"> full remuneration cost, i.e. expected net salary at X 000 PLN”):</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pPr>
            <w:r>
              <w:rPr>
                <w:rStyle w:val="Mocnowyrniony"/>
                <w:rFonts w:ascii="Source Sans Pro" w:hAnsi="Source Sans Pro"/>
                <w:b w:val="0"/>
                <w:bCs w:val="0"/>
                <w:sz w:val="18"/>
                <w:szCs w:val="18"/>
                <w:lang w:val="en-US"/>
              </w:rPr>
              <w:t>1 700 PLN/month scholarship</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proofErr w:type="spellStart"/>
            <w:r>
              <w:rPr>
                <w:rFonts w:ascii="Source Sans Pro" w:hAnsi="Source Sans Pro"/>
                <w:b w:val="0"/>
                <w:bCs w:val="0"/>
                <w:sz w:val="18"/>
                <w:szCs w:val="18"/>
              </w:rPr>
              <w:t>Position</w:t>
            </w:r>
            <w:proofErr w:type="spellEnd"/>
            <w:r>
              <w:rPr>
                <w:rFonts w:ascii="Source Sans Pro" w:hAnsi="Source Sans Pro"/>
                <w:b w:val="0"/>
                <w:bCs w:val="0"/>
                <w:sz w:val="18"/>
                <w:szCs w:val="18"/>
              </w:rPr>
              <w:t xml:space="preserve"> </w:t>
            </w:r>
            <w:proofErr w:type="spellStart"/>
            <w:r>
              <w:rPr>
                <w:rFonts w:ascii="Source Sans Pro" w:hAnsi="Source Sans Pro"/>
                <w:b w:val="0"/>
                <w:bCs w:val="0"/>
                <w:sz w:val="18"/>
                <w:szCs w:val="18"/>
              </w:rPr>
              <w:t>starts</w:t>
            </w:r>
            <w:proofErr w:type="spellEnd"/>
            <w:r>
              <w:rPr>
                <w:rFonts w:ascii="Source Sans Pro" w:hAnsi="Source Sans Pro"/>
                <w:b w:val="0"/>
                <w:bCs w:val="0"/>
                <w:sz w:val="18"/>
                <w:szCs w:val="18"/>
              </w:rPr>
              <w:t xml:space="preserve"> on:  </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pPr>
            <w:r>
              <w:rPr>
                <w:rFonts w:ascii="Source Sans Pro" w:hAnsi="Source Sans Pro"/>
                <w:sz w:val="18"/>
                <w:szCs w:val="18"/>
              </w:rPr>
              <w:t xml:space="preserve">Not </w:t>
            </w:r>
            <w:proofErr w:type="spellStart"/>
            <w:r>
              <w:rPr>
                <w:rFonts w:ascii="Source Sans Pro" w:hAnsi="Source Sans Pro"/>
                <w:sz w:val="18"/>
                <w:szCs w:val="18"/>
              </w:rPr>
              <w:t>earlier</w:t>
            </w:r>
            <w:proofErr w:type="spellEnd"/>
            <w:r>
              <w:rPr>
                <w:rFonts w:ascii="Source Sans Pro" w:hAnsi="Source Sans Pro"/>
                <w:sz w:val="18"/>
                <w:szCs w:val="18"/>
              </w:rPr>
              <w:t xml:space="preserve"> </w:t>
            </w:r>
            <w:proofErr w:type="spellStart"/>
            <w:r>
              <w:rPr>
                <w:rFonts w:ascii="Source Sans Pro" w:hAnsi="Source Sans Pro"/>
                <w:sz w:val="18"/>
                <w:szCs w:val="18"/>
              </w:rPr>
              <w:t>than</w:t>
            </w:r>
            <w:proofErr w:type="spellEnd"/>
            <w:r>
              <w:rPr>
                <w:rFonts w:ascii="Source Sans Pro" w:hAnsi="Source Sans Pro"/>
                <w:sz w:val="18"/>
                <w:szCs w:val="18"/>
              </w:rPr>
              <w:t xml:space="preserve"> 1 January</w:t>
            </w:r>
            <w:r>
              <w:rPr>
                <w:rStyle w:val="Mocnowyrniony"/>
                <w:rFonts w:ascii="Source Sans Pro" w:hAnsi="Source Sans Pro"/>
                <w:b w:val="0"/>
                <w:bCs w:val="0"/>
                <w:sz w:val="18"/>
                <w:szCs w:val="18"/>
              </w:rPr>
              <w:t xml:space="preserve"> 2020; on the </w:t>
            </w:r>
            <w:proofErr w:type="spellStart"/>
            <w:r>
              <w:rPr>
                <w:rStyle w:val="Mocnowyrniony"/>
                <w:rFonts w:ascii="Source Sans Pro" w:hAnsi="Source Sans Pro"/>
                <w:b w:val="0"/>
                <w:bCs w:val="0"/>
                <w:sz w:val="18"/>
                <w:szCs w:val="18"/>
              </w:rPr>
              <w:t>starting</w:t>
            </w:r>
            <w:proofErr w:type="spellEnd"/>
            <w:r>
              <w:rPr>
                <w:rStyle w:val="Mocnowyrniony"/>
                <w:rFonts w:ascii="Source Sans Pro" w:hAnsi="Source Sans Pro"/>
                <w:b w:val="0"/>
                <w:bCs w:val="0"/>
                <w:sz w:val="18"/>
                <w:szCs w:val="18"/>
              </w:rPr>
              <w:t xml:space="preserve"> </w:t>
            </w:r>
            <w:proofErr w:type="spellStart"/>
            <w:r>
              <w:rPr>
                <w:rStyle w:val="Mocnowyrniony"/>
                <w:rFonts w:ascii="Source Sans Pro" w:hAnsi="Source Sans Pro"/>
                <w:b w:val="0"/>
                <w:bCs w:val="0"/>
                <w:sz w:val="18"/>
                <w:szCs w:val="18"/>
              </w:rPr>
              <w:t>date</w:t>
            </w:r>
            <w:proofErr w:type="spellEnd"/>
            <w:r>
              <w:rPr>
                <w:rStyle w:val="Mocnowyrniony"/>
                <w:rFonts w:ascii="Source Sans Pro" w:hAnsi="Source Sans Pro"/>
                <w:b w:val="0"/>
                <w:bCs w:val="0"/>
                <w:sz w:val="18"/>
                <w:szCs w:val="18"/>
              </w:rPr>
              <w:t xml:space="preserve">,  the </w:t>
            </w:r>
            <w:proofErr w:type="spellStart"/>
            <w:r>
              <w:rPr>
                <w:rStyle w:val="Mocnowyrniony"/>
                <w:rFonts w:ascii="Source Sans Pro" w:hAnsi="Source Sans Pro"/>
                <w:b w:val="0"/>
                <w:bCs w:val="0"/>
                <w:sz w:val="18"/>
                <w:szCs w:val="18"/>
              </w:rPr>
              <w:t>successful</w:t>
            </w:r>
            <w:proofErr w:type="spellEnd"/>
            <w:r>
              <w:rPr>
                <w:rStyle w:val="Mocnowyrniony"/>
                <w:rFonts w:ascii="Source Sans Pro" w:hAnsi="Source Sans Pro"/>
                <w:b w:val="0"/>
                <w:bCs w:val="0"/>
                <w:sz w:val="18"/>
                <w:szCs w:val="18"/>
              </w:rPr>
              <w:t xml:space="preserve"> </w:t>
            </w:r>
            <w:proofErr w:type="spellStart"/>
            <w:r>
              <w:rPr>
                <w:rStyle w:val="Mocnowyrniony"/>
                <w:rFonts w:ascii="Source Sans Pro" w:hAnsi="Source Sans Pro"/>
                <w:b w:val="0"/>
                <w:bCs w:val="0"/>
                <w:sz w:val="18"/>
                <w:szCs w:val="18"/>
              </w:rPr>
              <w:t>candidate</w:t>
            </w:r>
            <w:proofErr w:type="spellEnd"/>
            <w:r>
              <w:rPr>
                <w:rStyle w:val="Mocnowyrniony"/>
                <w:rFonts w:ascii="Source Sans Pro" w:hAnsi="Source Sans Pro"/>
                <w:b w:val="0"/>
                <w:bCs w:val="0"/>
                <w:sz w:val="18"/>
                <w:szCs w:val="18"/>
              </w:rPr>
              <w:t xml:space="preserve"> </w:t>
            </w:r>
            <w:proofErr w:type="spellStart"/>
            <w:r>
              <w:rPr>
                <w:rStyle w:val="Mocnowyrniony"/>
                <w:rFonts w:ascii="Source Sans Pro" w:hAnsi="Source Sans Pro"/>
                <w:b w:val="0"/>
                <w:bCs w:val="0"/>
                <w:sz w:val="18"/>
                <w:szCs w:val="18"/>
              </w:rPr>
              <w:t>will</w:t>
            </w:r>
            <w:proofErr w:type="spellEnd"/>
            <w:r>
              <w:rPr>
                <w:rStyle w:val="Mocnowyrniony"/>
                <w:rFonts w:ascii="Source Sans Pro" w:hAnsi="Source Sans Pro"/>
                <w:b w:val="0"/>
                <w:bCs w:val="0"/>
                <w:sz w:val="18"/>
                <w:szCs w:val="18"/>
              </w:rPr>
              <w:t xml:space="preserve"> </w:t>
            </w:r>
            <w:proofErr w:type="spellStart"/>
            <w:r>
              <w:rPr>
                <w:rStyle w:val="Mocnowyrniony"/>
                <w:rFonts w:ascii="Source Sans Pro" w:hAnsi="Source Sans Pro"/>
                <w:b w:val="0"/>
                <w:bCs w:val="0"/>
                <w:sz w:val="18"/>
                <w:szCs w:val="18"/>
              </w:rPr>
              <w:t>need</w:t>
            </w:r>
            <w:proofErr w:type="spellEnd"/>
            <w:r>
              <w:rPr>
                <w:rStyle w:val="Mocnowyrniony"/>
                <w:rFonts w:ascii="Source Sans Pro" w:hAnsi="Source Sans Pro"/>
                <w:b w:val="0"/>
                <w:bCs w:val="0"/>
                <w:sz w:val="18"/>
                <w:szCs w:val="18"/>
              </w:rPr>
              <w:t xml:space="preserve"> to </w:t>
            </w:r>
            <w:proofErr w:type="spellStart"/>
            <w:r>
              <w:rPr>
                <w:rStyle w:val="Mocnowyrniony"/>
                <w:rFonts w:ascii="Source Sans Pro" w:hAnsi="Source Sans Pro"/>
                <w:b w:val="0"/>
                <w:bCs w:val="0"/>
                <w:sz w:val="18"/>
                <w:szCs w:val="18"/>
              </w:rPr>
              <w:t>hold</w:t>
            </w:r>
            <w:proofErr w:type="spellEnd"/>
            <w:r>
              <w:rPr>
                <w:rStyle w:val="Mocnowyrniony"/>
                <w:rFonts w:ascii="Source Sans Pro" w:hAnsi="Source Sans Pro"/>
                <w:b w:val="0"/>
                <w:bCs w:val="0"/>
                <w:sz w:val="18"/>
                <w:szCs w:val="18"/>
              </w:rPr>
              <w:t xml:space="preserve"> </w:t>
            </w:r>
            <w:proofErr w:type="spellStart"/>
            <w:r>
              <w:rPr>
                <w:rStyle w:val="Mocnowyrniony"/>
                <w:rFonts w:ascii="Source Sans Pro" w:hAnsi="Source Sans Pro"/>
                <w:b w:val="0"/>
                <w:bCs w:val="0"/>
                <w:sz w:val="18"/>
                <w:szCs w:val="18"/>
              </w:rPr>
              <w:t>BSc</w:t>
            </w:r>
            <w:proofErr w:type="spellEnd"/>
            <w:r>
              <w:rPr>
                <w:rStyle w:val="Mocnowyrniony"/>
                <w:rFonts w:ascii="Source Sans Pro" w:hAnsi="Source Sans Pro"/>
                <w:b w:val="0"/>
                <w:bCs w:val="0"/>
                <w:sz w:val="18"/>
                <w:szCs w:val="18"/>
              </w:rPr>
              <w:t>/</w:t>
            </w:r>
            <w:proofErr w:type="spellStart"/>
            <w:r>
              <w:rPr>
                <w:rStyle w:val="Mocnowyrniony"/>
                <w:rFonts w:ascii="Source Sans Pro" w:hAnsi="Source Sans Pro"/>
                <w:b w:val="0"/>
                <w:bCs w:val="0"/>
                <w:sz w:val="18"/>
                <w:szCs w:val="18"/>
              </w:rPr>
              <w:t>MSc</w:t>
            </w:r>
            <w:proofErr w:type="spellEnd"/>
            <w:r>
              <w:rPr>
                <w:rStyle w:val="Mocnowyrniony"/>
                <w:rFonts w:ascii="Source Sans Pro" w:hAnsi="Source Sans Pro"/>
                <w:b w:val="0"/>
                <w:bCs w:val="0"/>
                <w:sz w:val="18"/>
                <w:szCs w:val="18"/>
              </w:rPr>
              <w:t xml:space="preserve"> student status</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 xml:space="preserve">Maximum  period </w:t>
            </w:r>
            <w:r>
              <w:rPr>
                <w:rFonts w:ascii="Source Sans Pro" w:hAnsi="Source Sans Pro"/>
                <w:b w:val="0"/>
                <w:bCs w:val="0"/>
                <w:sz w:val="18"/>
                <w:szCs w:val="18"/>
                <w:lang w:val="en-US"/>
              </w:rPr>
              <w:t>of contract/stipend agreement:</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pPr>
            <w:r>
              <w:rPr>
                <w:rFonts w:ascii="Source Sans Pro" w:hAnsi="Source Sans Pro"/>
                <w:b w:val="0"/>
                <w:bCs w:val="0"/>
                <w:sz w:val="18"/>
                <w:szCs w:val="18"/>
                <w:lang w:val="en-US"/>
              </w:rPr>
              <w:t>14 months</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 xml:space="preserve">: </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rPr>
                <w:rFonts w:ascii="Source Sans Pro" w:hAnsi="Source Sans Pro"/>
                <w:sz w:val="18"/>
                <w:szCs w:val="18"/>
              </w:rPr>
            </w:pPr>
            <w:r>
              <w:rPr>
                <w:rFonts w:ascii="Source Sans Pro" w:hAnsi="Source Sans Pro"/>
                <w:sz w:val="18"/>
                <w:szCs w:val="18"/>
              </w:rPr>
              <w:t xml:space="preserve">The </w:t>
            </w:r>
            <w:proofErr w:type="spellStart"/>
            <w:r>
              <w:rPr>
                <w:rFonts w:ascii="Source Sans Pro" w:hAnsi="Source Sans Pro"/>
                <w:sz w:val="18"/>
                <w:szCs w:val="18"/>
              </w:rPr>
              <w:t>Faculty</w:t>
            </w:r>
            <w:proofErr w:type="spellEnd"/>
            <w:r>
              <w:rPr>
                <w:rFonts w:ascii="Source Sans Pro" w:hAnsi="Source Sans Pro"/>
                <w:sz w:val="18"/>
                <w:szCs w:val="18"/>
              </w:rPr>
              <w:t xml:space="preserve"> of </w:t>
            </w:r>
            <w:proofErr w:type="spellStart"/>
            <w:r>
              <w:rPr>
                <w:rFonts w:ascii="Source Sans Pro" w:hAnsi="Source Sans Pro"/>
                <w:sz w:val="18"/>
                <w:szCs w:val="18"/>
              </w:rPr>
              <w:t>Physics</w:t>
            </w:r>
            <w:proofErr w:type="spellEnd"/>
            <w:r>
              <w:rPr>
                <w:rFonts w:ascii="Source Sans Pro" w:hAnsi="Source Sans Pro"/>
                <w:sz w:val="18"/>
                <w:szCs w:val="18"/>
              </w:rPr>
              <w:t xml:space="preserve">, </w:t>
            </w:r>
            <w:proofErr w:type="spellStart"/>
            <w:r>
              <w:rPr>
                <w:rFonts w:ascii="Source Sans Pro" w:hAnsi="Source Sans Pro"/>
                <w:sz w:val="18"/>
                <w:szCs w:val="18"/>
              </w:rPr>
              <w:t>Astronomy</w:t>
            </w:r>
            <w:proofErr w:type="spellEnd"/>
            <w:r>
              <w:rPr>
                <w:rFonts w:ascii="Source Sans Pro" w:hAnsi="Source Sans Pro"/>
                <w:sz w:val="18"/>
                <w:szCs w:val="18"/>
              </w:rPr>
              <w:t xml:space="preserve"> and </w:t>
            </w:r>
            <w:proofErr w:type="spellStart"/>
            <w:r>
              <w:rPr>
                <w:rFonts w:ascii="Source Sans Pro" w:hAnsi="Source Sans Pro"/>
                <w:sz w:val="18"/>
                <w:szCs w:val="18"/>
              </w:rPr>
              <w:t>Informatics</w:t>
            </w:r>
            <w:proofErr w:type="spellEnd"/>
            <w:r>
              <w:rPr>
                <w:rFonts w:ascii="Source Sans Pro" w:hAnsi="Source Sans Pro"/>
                <w:sz w:val="18"/>
                <w:szCs w:val="18"/>
              </w:rPr>
              <w:t xml:space="preserve"> of the Nicolaus Copernicus University in Toruń</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r>
              <w:rPr>
                <w:rFonts w:ascii="Source Sans Pro" w:hAnsi="Source Sans Pro"/>
                <w:b w:val="0"/>
                <w:bCs w:val="0"/>
                <w:sz w:val="18"/>
                <w:szCs w:val="18"/>
              </w:rPr>
              <w:t>Project leader:</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rPr>
                <w:rFonts w:ascii="Source Sans Pro" w:hAnsi="Source Sans Pro"/>
                <w:b w:val="0"/>
                <w:bCs w:val="0"/>
                <w:sz w:val="18"/>
                <w:szCs w:val="18"/>
              </w:rPr>
            </w:pPr>
            <w:r>
              <w:rPr>
                <w:rFonts w:ascii="Source Sans Pro" w:hAnsi="Source Sans Pro"/>
                <w:b w:val="0"/>
                <w:bCs w:val="0"/>
                <w:sz w:val="18"/>
                <w:szCs w:val="18"/>
              </w:rPr>
              <w:t>Michał Zawada</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r>
              <w:rPr>
                <w:rFonts w:ascii="Source Sans Pro" w:hAnsi="Source Sans Pro"/>
                <w:b w:val="0"/>
                <w:bCs w:val="0"/>
                <w:sz w:val="18"/>
                <w:szCs w:val="18"/>
              </w:rPr>
              <w:t xml:space="preserve">Project </w:t>
            </w:r>
            <w:proofErr w:type="spellStart"/>
            <w:r>
              <w:rPr>
                <w:rFonts w:ascii="Source Sans Pro" w:hAnsi="Source Sans Pro"/>
                <w:b w:val="0"/>
                <w:bCs w:val="0"/>
                <w:sz w:val="18"/>
                <w:szCs w:val="18"/>
              </w:rPr>
              <w:t>title</w:t>
            </w:r>
            <w:proofErr w:type="spellEnd"/>
            <w:r>
              <w:rPr>
                <w:rFonts w:ascii="Source Sans Pro" w:hAnsi="Source Sans Pro"/>
                <w:b w:val="0"/>
                <w:bCs w:val="0"/>
                <w:sz w:val="18"/>
                <w:szCs w:val="18"/>
              </w:rPr>
              <w:t>:</w:t>
            </w:r>
          </w:p>
          <w:p w:rsidR="00026BD4" w:rsidRDefault="00026BD4">
            <w:pPr>
              <w:pStyle w:val="Nagwek3"/>
              <w:spacing w:before="280" w:after="280"/>
              <w:rPr>
                <w:rFonts w:ascii="Source Sans Pro" w:hAnsi="Source Sans Pro"/>
                <w:b w:val="0"/>
                <w:bCs w:val="0"/>
                <w:sz w:val="18"/>
                <w:szCs w:val="18"/>
              </w:rPr>
            </w:pP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rPr>
                <w:rFonts w:ascii="Source Sans Pro" w:hAnsi="Source Sans Pro"/>
                <w:i/>
                <w:sz w:val="18"/>
                <w:szCs w:val="18"/>
                <w:lang w:val="en-US"/>
              </w:rPr>
            </w:pPr>
            <w:bookmarkStart w:id="0" w:name="_GoBack"/>
            <w:r>
              <w:rPr>
                <w:rStyle w:val="Mocnowyrniony"/>
                <w:rFonts w:ascii="Source Sans Pro" w:hAnsi="Source Sans Pro"/>
                <w:b w:val="0"/>
                <w:bCs w:val="0"/>
                <w:sz w:val="18"/>
                <w:szCs w:val="18"/>
                <w:lang w:val="en-US"/>
              </w:rPr>
              <w:t>A next-generation worldwide quantum sensor network with</w:t>
            </w:r>
            <w:r>
              <w:rPr>
                <w:rStyle w:val="Mocnowyrniony"/>
                <w:rFonts w:ascii="Source Sans Pro" w:hAnsi="Source Sans Pro"/>
                <w:b w:val="0"/>
                <w:bCs w:val="0"/>
                <w:sz w:val="18"/>
                <w:szCs w:val="18"/>
                <w:lang w:val="en-US"/>
              </w:rPr>
              <w:t xml:space="preserve"> optical atomic clocks</w:t>
            </w:r>
            <w:bookmarkEnd w:id="0"/>
          </w:p>
          <w:p w:rsidR="00026BD4" w:rsidRDefault="00077781">
            <w:pPr>
              <w:pStyle w:val="Nagwek3"/>
            </w:pPr>
            <w:r>
              <w:rPr>
                <w:rFonts w:ascii="Source Sans Pro" w:hAnsi="Source Sans Pro"/>
                <w:bCs w:val="0"/>
                <w:i/>
                <w:sz w:val="18"/>
                <w:szCs w:val="18"/>
                <w:lang w:val="en-US"/>
              </w:rPr>
              <w:t xml:space="preserve">Project is carried out within the TEAM </w:t>
            </w:r>
            <w:proofErr w:type="spellStart"/>
            <w:r>
              <w:rPr>
                <w:rFonts w:ascii="Source Sans Pro" w:hAnsi="Source Sans Pro"/>
                <w:bCs w:val="0"/>
                <w:i/>
                <w:sz w:val="18"/>
                <w:szCs w:val="18"/>
                <w:lang w:val="en-US"/>
              </w:rPr>
              <w:t>programme</w:t>
            </w:r>
            <w:proofErr w:type="spellEnd"/>
            <w:r>
              <w:rPr>
                <w:rFonts w:ascii="Source Sans Pro" w:hAnsi="Source Sans Pro"/>
                <w:bCs w:val="0"/>
                <w:i/>
                <w:sz w:val="18"/>
                <w:szCs w:val="18"/>
                <w:lang w:val="en-US"/>
              </w:rPr>
              <w:t xml:space="preserve"> of the Foundation for Polish Science</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Project description:</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spacing w:before="280" w:after="280"/>
              <w:jc w:val="both"/>
              <w:rPr>
                <w:rFonts w:ascii="Source Sans Pro" w:hAnsi="Source Sans Pro"/>
                <w:b w:val="0"/>
                <w:bCs w:val="0"/>
                <w:sz w:val="18"/>
                <w:szCs w:val="18"/>
                <w:lang w:val="en-US"/>
              </w:rPr>
            </w:pPr>
            <w:r>
              <w:rPr>
                <w:rFonts w:ascii="Source Sans Pro" w:hAnsi="Source Sans Pro"/>
                <w:b w:val="0"/>
                <w:bCs w:val="0"/>
                <w:sz w:val="18"/>
                <w:szCs w:val="18"/>
                <w:lang w:val="en-US"/>
              </w:rPr>
              <w:t>In our project we will establish, with our scientific partners, the first earth-scale quantum sensor network based on optical</w:t>
            </w:r>
            <w:r>
              <w:rPr>
                <w:rFonts w:ascii="Source Sans Pro" w:hAnsi="Source Sans Pro"/>
                <w:b w:val="0"/>
                <w:bCs w:val="0"/>
                <w:sz w:val="18"/>
                <w:szCs w:val="18"/>
                <w:lang w:val="en-US"/>
              </w:rPr>
              <w:t xml:space="preserve"> atomic clocks with the coordination and research </w:t>
            </w:r>
            <w:proofErr w:type="spellStart"/>
            <w:r>
              <w:rPr>
                <w:rFonts w:ascii="Source Sans Pro" w:hAnsi="Source Sans Pro"/>
                <w:b w:val="0"/>
                <w:bCs w:val="0"/>
                <w:sz w:val="18"/>
                <w:szCs w:val="18"/>
                <w:lang w:val="en-US"/>
              </w:rPr>
              <w:t>centre</w:t>
            </w:r>
            <w:proofErr w:type="spellEnd"/>
            <w:r>
              <w:rPr>
                <w:rFonts w:ascii="Source Sans Pro" w:hAnsi="Source Sans Pro"/>
                <w:b w:val="0"/>
                <w:bCs w:val="0"/>
                <w:sz w:val="18"/>
                <w:szCs w:val="18"/>
                <w:lang w:val="en-US"/>
              </w:rPr>
              <w:t xml:space="preserve"> located at KL FAMO in Toruń. The network of such detectors can be used as a state-of-the-art global sensor in a wide range of sectors from applications in geodesy, satellite navigation and environme</w:t>
            </w:r>
            <w:r>
              <w:rPr>
                <w:rFonts w:ascii="Source Sans Pro" w:hAnsi="Source Sans Pro"/>
                <w:b w:val="0"/>
                <w:bCs w:val="0"/>
                <w:sz w:val="18"/>
                <w:szCs w:val="18"/>
                <w:lang w:val="en-US"/>
              </w:rPr>
              <w:t>ntal monitoring, including monitoring changes in ocean currents, oil and gas surveying, monitoring environmental changes such as melting of the polar ice caps and volcanic processes that take place before an eruption, to basic science and metrology. Althou</w:t>
            </w:r>
            <w:r>
              <w:rPr>
                <w:rFonts w:ascii="Source Sans Pro" w:hAnsi="Source Sans Pro"/>
                <w:b w:val="0"/>
                <w:bCs w:val="0"/>
                <w:sz w:val="18"/>
                <w:szCs w:val="18"/>
                <w:lang w:val="en-US"/>
              </w:rPr>
              <w:t>gh such network is naturally suited for a number of utilitarian purposes, in this project we will demonstrate its operation for the case of much more challenging fundamental studies. We will use it as an Earth-scale observatory for detecting dark matter in</w:t>
            </w:r>
            <w:r>
              <w:rPr>
                <w:rFonts w:ascii="Source Sans Pro" w:hAnsi="Source Sans Pro"/>
                <w:b w:val="0"/>
                <w:bCs w:val="0"/>
                <w:sz w:val="18"/>
                <w:szCs w:val="18"/>
                <w:lang w:val="en-US"/>
              </w:rPr>
              <w:t xml:space="preserve"> the form of topological defects and oscillating scalar fields and test existing hypotheses of new fields beyond the Standard Model at an unprecedented level of accuracy.</w:t>
            </w:r>
          </w:p>
          <w:p w:rsidR="00026BD4" w:rsidRDefault="00077781">
            <w:pPr>
              <w:pStyle w:val="Tekstpodstawowy"/>
              <w:jc w:val="both"/>
              <w:rPr>
                <w:rFonts w:ascii="Source Sans Pro" w:hAnsi="Source Sans Pro"/>
                <w:sz w:val="18"/>
                <w:szCs w:val="18"/>
                <w:lang w:val="en-US"/>
              </w:rPr>
            </w:pPr>
            <w:r>
              <w:rPr>
                <w:rFonts w:ascii="Source Sans Pro" w:hAnsi="Source Sans Pro"/>
                <w:sz w:val="18"/>
                <w:szCs w:val="18"/>
                <w:lang w:val="en-US"/>
              </w:rPr>
              <w:t>The postdoc position will be a part of:</w:t>
            </w:r>
          </w:p>
          <w:p w:rsidR="00026BD4" w:rsidRDefault="00077781">
            <w:pPr>
              <w:pStyle w:val="Tekstpodstawowy"/>
              <w:jc w:val="both"/>
              <w:rPr>
                <w:rFonts w:ascii="Source Sans Pro" w:hAnsi="Source Sans Pro"/>
                <w:sz w:val="18"/>
                <w:szCs w:val="18"/>
                <w:lang w:val="en-US"/>
              </w:rPr>
            </w:pPr>
            <w:r>
              <w:rPr>
                <w:rStyle w:val="Mocnowyrniony"/>
                <w:rFonts w:ascii="Source Sans Pro" w:hAnsi="Source Sans Pro"/>
                <w:b w:val="0"/>
                <w:bCs w:val="0"/>
                <w:sz w:val="18"/>
                <w:szCs w:val="18"/>
                <w:lang w:val="en-US"/>
              </w:rPr>
              <w:t>Theme 1</w:t>
            </w:r>
            <w:r>
              <w:rPr>
                <w:rStyle w:val="Mocnowyrniony"/>
                <w:rFonts w:ascii="Source Sans Pro" w:hAnsi="Source Sans Pro"/>
                <w:b w:val="0"/>
                <w:bCs w:val="0"/>
                <w:i/>
                <w:iCs/>
                <w:sz w:val="18"/>
                <w:szCs w:val="18"/>
                <w:lang w:val="en-US"/>
              </w:rPr>
              <w:t xml:space="preserve">: Dark matter direct-detection </w:t>
            </w:r>
            <w:r>
              <w:rPr>
                <w:rStyle w:val="Mocnowyrniony"/>
                <w:rFonts w:ascii="Source Sans Pro" w:hAnsi="Source Sans Pro"/>
                <w:b w:val="0"/>
                <w:bCs w:val="0"/>
                <w:i/>
                <w:iCs/>
                <w:sz w:val="18"/>
                <w:szCs w:val="18"/>
                <w:lang w:val="en-US"/>
              </w:rPr>
              <w:t>experiments with the sensor network made of optical atomic clocks</w:t>
            </w:r>
          </w:p>
          <w:p w:rsidR="00026BD4" w:rsidRDefault="00077781">
            <w:pPr>
              <w:pStyle w:val="Tekstpodstawowy"/>
              <w:jc w:val="both"/>
            </w:pPr>
            <w:r>
              <w:rPr>
                <w:rStyle w:val="Mocnowyrniony"/>
                <w:rFonts w:ascii="Source Sans Pro" w:hAnsi="Source Sans Pro"/>
                <w:b w:val="0"/>
                <w:bCs w:val="0"/>
                <w:i/>
                <w:iCs/>
                <w:sz w:val="18"/>
                <w:szCs w:val="18"/>
                <w:lang w:val="en-US"/>
              </w:rPr>
              <w:t>Theme 2: Development of a new generation of optical sensors with enhanced detection limit for the variations in α and other fundamental constant</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Key responsibilities include:</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Nagwek3"/>
              <w:numPr>
                <w:ilvl w:val="0"/>
                <w:numId w:val="1"/>
              </w:numPr>
              <w:spacing w:before="280" w:after="0"/>
              <w:rPr>
                <w:rFonts w:ascii="Source Sans Pro" w:hAnsi="Source Sans Pro"/>
                <w:b w:val="0"/>
                <w:bCs w:val="0"/>
                <w:sz w:val="18"/>
                <w:szCs w:val="18"/>
                <w:lang w:val="en-US"/>
              </w:rPr>
            </w:pPr>
            <w:r>
              <w:rPr>
                <w:rFonts w:ascii="Source Sans Pro" w:hAnsi="Source Sans Pro"/>
                <w:b w:val="0"/>
                <w:bCs w:val="0"/>
                <w:sz w:val="18"/>
                <w:szCs w:val="18"/>
                <w:lang w:val="en-US"/>
              </w:rPr>
              <w:t>Theme 1:</w:t>
            </w:r>
          </w:p>
          <w:p w:rsidR="00026BD4" w:rsidRDefault="00077781">
            <w:pPr>
              <w:pStyle w:val="Nagwek3"/>
              <w:numPr>
                <w:ilvl w:val="1"/>
                <w:numId w:val="1"/>
              </w:numPr>
              <w:spacing w:before="280" w:after="0"/>
              <w:rPr>
                <w:rFonts w:ascii="Source Sans Pro" w:hAnsi="Source Sans Pro"/>
                <w:b w:val="0"/>
                <w:bCs w:val="0"/>
                <w:sz w:val="18"/>
                <w:szCs w:val="18"/>
                <w:lang w:val="en-US"/>
              </w:rPr>
            </w:pPr>
            <w:r>
              <w:rPr>
                <w:rFonts w:ascii="Source Sans Pro" w:hAnsi="Source Sans Pro"/>
                <w:b w:val="0"/>
                <w:bCs w:val="0"/>
                <w:sz w:val="18"/>
                <w:szCs w:val="18"/>
                <w:lang w:val="en-US"/>
              </w:rPr>
              <w:t xml:space="preserve">Development of a world-wide dispersed network of </w:t>
            </w:r>
            <w:r>
              <w:rPr>
                <w:rFonts w:ascii="Source Sans Pro" w:hAnsi="Source Sans Pro"/>
                <w:b w:val="0"/>
                <w:bCs w:val="0"/>
                <w:sz w:val="18"/>
                <w:szCs w:val="18"/>
                <w:lang w:val="en-US"/>
              </w:rPr>
              <w:lastRenderedPageBreak/>
              <w:t xml:space="preserve">existing optical clocks </w:t>
            </w:r>
          </w:p>
          <w:p w:rsidR="00026BD4" w:rsidRDefault="00077781">
            <w:pPr>
              <w:pStyle w:val="Nagwek3"/>
              <w:numPr>
                <w:ilvl w:val="1"/>
                <w:numId w:val="1"/>
              </w:numPr>
              <w:spacing w:before="280" w:after="0"/>
            </w:pPr>
            <w:r>
              <w:rPr>
                <w:rFonts w:ascii="Source Sans Pro" w:hAnsi="Source Sans Pro"/>
                <w:b w:val="0"/>
                <w:bCs w:val="0"/>
                <w:sz w:val="18"/>
                <w:szCs w:val="18"/>
                <w:lang w:val="en-US"/>
              </w:rPr>
              <w:t>Participation in the dark matter observation sessions</w:t>
            </w:r>
          </w:p>
          <w:p w:rsidR="00026BD4" w:rsidRDefault="00077781">
            <w:pPr>
              <w:pStyle w:val="Nagwek3"/>
              <w:numPr>
                <w:ilvl w:val="1"/>
                <w:numId w:val="1"/>
              </w:numPr>
              <w:spacing w:before="280" w:after="0"/>
            </w:pPr>
            <w:r>
              <w:rPr>
                <w:rFonts w:ascii="Source Sans Pro" w:hAnsi="Source Sans Pro"/>
                <w:b w:val="0"/>
                <w:bCs w:val="0"/>
                <w:sz w:val="18"/>
                <w:szCs w:val="18"/>
                <w:lang w:val="en-US"/>
              </w:rPr>
              <w:t>Co-authorship of publication(s) in peer-reviewed journals</w:t>
            </w:r>
          </w:p>
          <w:p w:rsidR="00026BD4" w:rsidRDefault="00077781">
            <w:pPr>
              <w:pStyle w:val="Nagwek3"/>
              <w:numPr>
                <w:ilvl w:val="0"/>
                <w:numId w:val="1"/>
              </w:numPr>
              <w:spacing w:before="280" w:after="0"/>
              <w:rPr>
                <w:rFonts w:ascii="Source Sans Pro" w:hAnsi="Source Sans Pro"/>
                <w:b w:val="0"/>
                <w:bCs w:val="0"/>
                <w:sz w:val="18"/>
                <w:szCs w:val="18"/>
                <w:lang w:val="en-US"/>
              </w:rPr>
            </w:pPr>
            <w:r>
              <w:rPr>
                <w:rFonts w:ascii="Source Sans Pro" w:hAnsi="Source Sans Pro"/>
                <w:b w:val="0"/>
                <w:bCs w:val="0"/>
                <w:sz w:val="18"/>
                <w:szCs w:val="18"/>
                <w:lang w:val="en-US"/>
              </w:rPr>
              <w:t>Theme 2:</w:t>
            </w:r>
          </w:p>
          <w:p w:rsidR="00026BD4" w:rsidRDefault="00077781">
            <w:pPr>
              <w:pStyle w:val="Nagwek3"/>
              <w:numPr>
                <w:ilvl w:val="1"/>
                <w:numId w:val="1"/>
              </w:numPr>
              <w:spacing w:before="280" w:after="0"/>
              <w:rPr>
                <w:rFonts w:ascii="Source Sans Pro" w:hAnsi="Source Sans Pro"/>
                <w:b w:val="0"/>
                <w:bCs w:val="0"/>
                <w:sz w:val="18"/>
                <w:szCs w:val="18"/>
                <w:lang w:val="en-US"/>
              </w:rPr>
            </w:pPr>
            <w:r>
              <w:rPr>
                <w:rFonts w:ascii="Source Sans Pro" w:hAnsi="Source Sans Pro"/>
                <w:b w:val="0"/>
                <w:bCs w:val="0"/>
                <w:sz w:val="18"/>
                <w:szCs w:val="18"/>
                <w:lang w:val="en-US"/>
              </w:rPr>
              <w:t>Development of new optical technologies for sensing the varia</w:t>
            </w:r>
            <w:r>
              <w:rPr>
                <w:rFonts w:ascii="Source Sans Pro" w:hAnsi="Source Sans Pro"/>
                <w:b w:val="0"/>
                <w:bCs w:val="0"/>
                <w:sz w:val="18"/>
                <w:szCs w:val="18"/>
                <w:lang w:val="en-US"/>
              </w:rPr>
              <w:t>tions in the fine-structure constant</w:t>
            </w:r>
          </w:p>
          <w:p w:rsidR="00026BD4" w:rsidRDefault="00077781">
            <w:pPr>
              <w:pStyle w:val="Nagwek3"/>
              <w:numPr>
                <w:ilvl w:val="1"/>
                <w:numId w:val="1"/>
              </w:numPr>
              <w:spacing w:before="280" w:after="0"/>
            </w:pPr>
            <w:r>
              <w:rPr>
                <w:rFonts w:ascii="Source Sans Pro" w:hAnsi="Source Sans Pro"/>
                <w:b w:val="0"/>
                <w:bCs w:val="0"/>
                <w:sz w:val="18"/>
                <w:szCs w:val="18"/>
                <w:lang w:val="en-US"/>
              </w:rPr>
              <w:t>Development of new methodology for enhancing the sensitivity to variations in different fundamental constants</w:t>
            </w:r>
          </w:p>
          <w:p w:rsidR="00026BD4" w:rsidRDefault="00077781">
            <w:pPr>
              <w:pStyle w:val="Nagwek3"/>
              <w:numPr>
                <w:ilvl w:val="1"/>
                <w:numId w:val="1"/>
              </w:numPr>
              <w:spacing w:before="280" w:after="0"/>
            </w:pPr>
            <w:r>
              <w:rPr>
                <w:rFonts w:ascii="Source Sans Pro" w:hAnsi="Source Sans Pro"/>
                <w:b w:val="0"/>
                <w:bCs w:val="0"/>
                <w:sz w:val="18"/>
                <w:szCs w:val="18"/>
                <w:lang w:val="en-US"/>
              </w:rPr>
              <w:t>Co-authorship of publication(s) in peer-reviewed journals</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lastRenderedPageBreak/>
              <w:t>Profile of candidates/requirements:</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numPr>
                <w:ilvl w:val="0"/>
                <w:numId w:val="2"/>
              </w:numPr>
            </w:pPr>
            <w:proofErr w:type="spellStart"/>
            <w:r>
              <w:rPr>
                <w:rStyle w:val="Mocnowyrniony"/>
                <w:b w:val="0"/>
                <w:bCs w:val="0"/>
              </w:rPr>
              <w:t>Required</w:t>
            </w:r>
            <w:proofErr w:type="spellEnd"/>
            <w:r>
              <w:rPr>
                <w:rStyle w:val="Mocnowyrniony"/>
                <w:b w:val="0"/>
                <w:bCs w:val="0"/>
              </w:rPr>
              <w:t xml:space="preserve">:  </w:t>
            </w:r>
            <w:proofErr w:type="spellStart"/>
            <w:r>
              <w:rPr>
                <w:rStyle w:val="Mocnowyrniony"/>
                <w:b w:val="0"/>
                <w:bCs w:val="0"/>
              </w:rPr>
              <w:t>either</w:t>
            </w:r>
            <w:proofErr w:type="spellEnd"/>
            <w:r>
              <w:rPr>
                <w:rStyle w:val="Mocnowyrniony"/>
                <w:b w:val="0"/>
                <w:bCs w:val="0"/>
              </w:rPr>
              <w:t xml:space="preserve"> </w:t>
            </w:r>
            <w:proofErr w:type="spellStart"/>
            <w:r>
              <w:rPr>
                <w:rStyle w:val="Mocnowyrniony"/>
                <w:b w:val="0"/>
                <w:bCs w:val="0"/>
              </w:rPr>
              <w:t>current</w:t>
            </w:r>
            <w:proofErr w:type="spellEnd"/>
            <w:r>
              <w:rPr>
                <w:rStyle w:val="Mocnowyrniony"/>
                <w:b w:val="0"/>
                <w:bCs w:val="0"/>
              </w:rPr>
              <w:t xml:space="preserve"> </w:t>
            </w:r>
            <w:proofErr w:type="spellStart"/>
            <w:r>
              <w:rPr>
                <w:rStyle w:val="Mocnowyrniony"/>
                <w:b w:val="0"/>
                <w:bCs w:val="0"/>
              </w:rPr>
              <w:t>MSc</w:t>
            </w:r>
            <w:proofErr w:type="spellEnd"/>
            <w:r>
              <w:rPr>
                <w:rStyle w:val="Mocnowyrniony"/>
                <w:b w:val="0"/>
                <w:bCs w:val="0"/>
              </w:rPr>
              <w:t>/</w:t>
            </w:r>
            <w:proofErr w:type="spellStart"/>
            <w:r>
              <w:rPr>
                <w:rStyle w:val="Mocnowyrniony"/>
                <w:b w:val="0"/>
                <w:bCs w:val="0"/>
              </w:rPr>
              <w:t>BSc</w:t>
            </w:r>
            <w:proofErr w:type="spellEnd"/>
            <w:r>
              <w:rPr>
                <w:rStyle w:val="Mocnowyrniony"/>
                <w:b w:val="0"/>
                <w:bCs w:val="0"/>
              </w:rPr>
              <w:t xml:space="preserve"> student status in </w:t>
            </w:r>
            <w:proofErr w:type="spellStart"/>
            <w:r>
              <w:rPr>
                <w:rStyle w:val="Mocnowyrniony"/>
                <w:b w:val="0"/>
                <w:bCs w:val="0"/>
              </w:rPr>
              <w:t>studies</w:t>
            </w:r>
            <w:proofErr w:type="spellEnd"/>
            <w:r>
              <w:rPr>
                <w:rStyle w:val="Mocnowyrniony"/>
                <w:b w:val="0"/>
                <w:bCs w:val="0"/>
              </w:rPr>
              <w:t xml:space="preserve"> in </w:t>
            </w:r>
            <w:proofErr w:type="spellStart"/>
            <w:r>
              <w:rPr>
                <w:rStyle w:val="Mocnowyrniony"/>
                <w:b w:val="0"/>
                <w:bCs w:val="0"/>
              </w:rPr>
              <w:t>physics</w:t>
            </w:r>
            <w:proofErr w:type="spellEnd"/>
            <w:r>
              <w:rPr>
                <w:rStyle w:val="Mocnowyrniony"/>
                <w:b w:val="0"/>
                <w:bCs w:val="0"/>
              </w:rPr>
              <w:t xml:space="preserve"> </w:t>
            </w:r>
            <w:proofErr w:type="spellStart"/>
            <w:r>
              <w:rPr>
                <w:rStyle w:val="Mocnowyrniony"/>
                <w:b w:val="0"/>
                <w:bCs w:val="0"/>
              </w:rPr>
              <w:t>or</w:t>
            </w:r>
            <w:proofErr w:type="spellEnd"/>
            <w:r>
              <w:rPr>
                <w:rStyle w:val="Mocnowyrniony"/>
                <w:b w:val="0"/>
                <w:bCs w:val="0"/>
              </w:rPr>
              <w:t xml:space="preserve"> a </w:t>
            </w:r>
            <w:proofErr w:type="spellStart"/>
            <w:r>
              <w:rPr>
                <w:rStyle w:val="Mocnowyrniony"/>
                <w:b w:val="0"/>
                <w:bCs w:val="0"/>
              </w:rPr>
              <w:t>closely</w:t>
            </w:r>
            <w:proofErr w:type="spellEnd"/>
            <w:r>
              <w:rPr>
                <w:rStyle w:val="Mocnowyrniony"/>
                <w:b w:val="0"/>
                <w:bCs w:val="0"/>
              </w:rPr>
              <w:t xml:space="preserve"> </w:t>
            </w:r>
            <w:proofErr w:type="spellStart"/>
            <w:r>
              <w:rPr>
                <w:rStyle w:val="Mocnowyrniony"/>
                <w:b w:val="0"/>
                <w:bCs w:val="0"/>
              </w:rPr>
              <w:t>related</w:t>
            </w:r>
            <w:proofErr w:type="spellEnd"/>
            <w:r>
              <w:rPr>
                <w:rStyle w:val="Mocnowyrniony"/>
                <w:b w:val="0"/>
                <w:bCs w:val="0"/>
              </w:rPr>
              <w:t xml:space="preserve"> field, </w:t>
            </w:r>
            <w:proofErr w:type="spellStart"/>
            <w:r>
              <w:rPr>
                <w:rStyle w:val="Mocnowyrniony"/>
                <w:b w:val="0"/>
                <w:bCs w:val="0"/>
              </w:rPr>
              <w:t>or</w:t>
            </w:r>
            <w:proofErr w:type="spellEnd"/>
            <w:r>
              <w:rPr>
                <w:rStyle w:val="Mocnowyrniony"/>
                <w:b w:val="0"/>
                <w:bCs w:val="0"/>
              </w:rPr>
              <w:t xml:space="preserve"> a </w:t>
            </w:r>
            <w:proofErr w:type="spellStart"/>
            <w:r>
              <w:rPr>
                <w:rStyle w:val="Mocnowyrniony"/>
                <w:b w:val="0"/>
                <w:bCs w:val="0"/>
              </w:rPr>
              <w:t>BSc</w:t>
            </w:r>
            <w:proofErr w:type="spellEnd"/>
            <w:r>
              <w:rPr>
                <w:rStyle w:val="Mocnowyrniony"/>
                <w:b w:val="0"/>
                <w:bCs w:val="0"/>
              </w:rPr>
              <w:t xml:space="preserve"> (</w:t>
            </w:r>
            <w:proofErr w:type="spellStart"/>
            <w:r>
              <w:rPr>
                <w:rStyle w:val="Mocnowyrniony"/>
                <w:b w:val="0"/>
                <w:bCs w:val="0"/>
              </w:rPr>
              <w:t>or</w:t>
            </w:r>
            <w:proofErr w:type="spellEnd"/>
            <w:r>
              <w:rPr>
                <w:rStyle w:val="Mocnowyrniony"/>
                <w:b w:val="0"/>
                <w:bCs w:val="0"/>
              </w:rPr>
              <w:t xml:space="preserve"> </w:t>
            </w:r>
            <w:proofErr w:type="spellStart"/>
            <w:r>
              <w:rPr>
                <w:rStyle w:val="Mocnowyrniony"/>
                <w:b w:val="0"/>
                <w:bCs w:val="0"/>
              </w:rPr>
              <w:t>equivalent</w:t>
            </w:r>
            <w:proofErr w:type="spellEnd"/>
            <w:r>
              <w:rPr>
                <w:rStyle w:val="Mocnowyrniony"/>
                <w:b w:val="0"/>
                <w:bCs w:val="0"/>
              </w:rPr>
              <w:t xml:space="preserve">) </w:t>
            </w:r>
            <w:proofErr w:type="spellStart"/>
            <w:r>
              <w:rPr>
                <w:rStyle w:val="Mocnowyrniony"/>
                <w:b w:val="0"/>
                <w:bCs w:val="0"/>
              </w:rPr>
              <w:t>degree</w:t>
            </w:r>
            <w:proofErr w:type="spellEnd"/>
            <w:r>
              <w:rPr>
                <w:rStyle w:val="Mocnowyrniony"/>
                <w:b w:val="0"/>
                <w:bCs w:val="0"/>
              </w:rPr>
              <w:t>.</w:t>
            </w:r>
          </w:p>
          <w:p w:rsidR="00026BD4" w:rsidRDefault="00077781">
            <w:pPr>
              <w:pStyle w:val="Tekstpodstawowy"/>
              <w:numPr>
                <w:ilvl w:val="0"/>
                <w:numId w:val="2"/>
              </w:numPr>
            </w:pPr>
            <w:proofErr w:type="spellStart"/>
            <w:r>
              <w:rPr>
                <w:rStyle w:val="Mocnowyrniony"/>
                <w:b w:val="0"/>
                <w:bCs w:val="0"/>
              </w:rPr>
              <w:t>Required</w:t>
            </w:r>
            <w:proofErr w:type="spellEnd"/>
            <w:r>
              <w:rPr>
                <w:rStyle w:val="Mocnowyrniony"/>
                <w:b w:val="0"/>
                <w:bCs w:val="0"/>
              </w:rPr>
              <w:t xml:space="preserve">: </w:t>
            </w:r>
            <w:proofErr w:type="spellStart"/>
            <w:r>
              <w:rPr>
                <w:rStyle w:val="Mocnowyrniony"/>
                <w:b w:val="0"/>
                <w:bCs w:val="0"/>
              </w:rPr>
              <w:t>an</w:t>
            </w:r>
            <w:proofErr w:type="spellEnd"/>
            <w:r>
              <w:rPr>
                <w:rStyle w:val="Mocnowyrniony"/>
                <w:b w:val="0"/>
                <w:bCs w:val="0"/>
              </w:rPr>
              <w:t xml:space="preserve"> </w:t>
            </w:r>
            <w:proofErr w:type="spellStart"/>
            <w:r>
              <w:rPr>
                <w:rStyle w:val="Mocnowyrniony"/>
                <w:b w:val="0"/>
                <w:bCs w:val="0"/>
              </w:rPr>
              <w:t>excellent</w:t>
            </w:r>
            <w:proofErr w:type="spellEnd"/>
            <w:r>
              <w:rPr>
                <w:rStyle w:val="Mocnowyrniony"/>
                <w:b w:val="0"/>
                <w:bCs w:val="0"/>
              </w:rPr>
              <w:t xml:space="preserve"> </w:t>
            </w:r>
            <w:proofErr w:type="spellStart"/>
            <w:r>
              <w:rPr>
                <w:rStyle w:val="Mocnowyrniony"/>
                <w:b w:val="0"/>
                <w:bCs w:val="0"/>
              </w:rPr>
              <w:t>academic</w:t>
            </w:r>
            <w:proofErr w:type="spellEnd"/>
            <w:r>
              <w:rPr>
                <w:rStyle w:val="Mocnowyrniony"/>
                <w:b w:val="0"/>
                <w:bCs w:val="0"/>
              </w:rPr>
              <w:t xml:space="preserve"> </w:t>
            </w:r>
            <w:proofErr w:type="spellStart"/>
            <w:r>
              <w:rPr>
                <w:rStyle w:val="Mocnowyrniony"/>
                <w:b w:val="0"/>
                <w:bCs w:val="0"/>
              </w:rPr>
              <w:t>record</w:t>
            </w:r>
            <w:proofErr w:type="spellEnd"/>
            <w:r>
              <w:rPr>
                <w:rStyle w:val="Mocnowyrniony"/>
                <w:b w:val="0"/>
                <w:bCs w:val="0"/>
              </w:rPr>
              <w:t>.</w:t>
            </w:r>
          </w:p>
          <w:p w:rsidR="00026BD4" w:rsidRDefault="00077781">
            <w:pPr>
              <w:pStyle w:val="Tekstpodstawowy"/>
              <w:numPr>
                <w:ilvl w:val="0"/>
                <w:numId w:val="2"/>
              </w:numPr>
            </w:pPr>
            <w:proofErr w:type="spellStart"/>
            <w:r>
              <w:rPr>
                <w:rStyle w:val="Mocnowyrniony"/>
                <w:b w:val="0"/>
                <w:bCs w:val="0"/>
              </w:rPr>
              <w:t>Deirable</w:t>
            </w:r>
            <w:proofErr w:type="spellEnd"/>
            <w:r>
              <w:rPr>
                <w:rStyle w:val="Mocnowyrniony"/>
                <w:b w:val="0"/>
                <w:bCs w:val="0"/>
              </w:rPr>
              <w:t>:</w:t>
            </w:r>
            <w:r>
              <w:rPr>
                <w:rStyle w:val="Mocnowyrniony"/>
                <w:rFonts w:ascii="Source Sans Pro" w:hAnsi="Source Sans Pro"/>
                <w:b w:val="0"/>
                <w:bCs w:val="0"/>
                <w:sz w:val="18"/>
                <w:szCs w:val="18"/>
                <w:lang w:val="en-US"/>
              </w:rPr>
              <w:t xml:space="preserve"> experience through coursework and/or a research project  in atomic physics.</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Required</w:t>
            </w:r>
            <w:r>
              <w:rPr>
                <w:rFonts w:ascii="Source Sans Pro" w:hAnsi="Source Sans Pro"/>
                <w:b w:val="0"/>
                <w:bCs w:val="0"/>
                <w:sz w:val="18"/>
                <w:szCs w:val="18"/>
                <w:lang w:val="en-US"/>
              </w:rPr>
              <w:t xml:space="preserve"> documents:</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numPr>
                <w:ilvl w:val="0"/>
                <w:numId w:val="3"/>
              </w:numPr>
            </w:pPr>
            <w:r>
              <w:t xml:space="preserve">A </w:t>
            </w:r>
            <w:proofErr w:type="spellStart"/>
            <w:r>
              <w:t>cover</w:t>
            </w:r>
            <w:proofErr w:type="spellEnd"/>
            <w:r>
              <w:t xml:space="preserve"> </w:t>
            </w:r>
            <w:proofErr w:type="spellStart"/>
            <w:r>
              <w:t>letter</w:t>
            </w:r>
            <w:proofErr w:type="spellEnd"/>
            <w:r>
              <w:t>,</w:t>
            </w:r>
          </w:p>
          <w:p w:rsidR="00026BD4" w:rsidRDefault="00077781">
            <w:pPr>
              <w:pStyle w:val="Tekstpodstawowy"/>
              <w:numPr>
                <w:ilvl w:val="0"/>
                <w:numId w:val="3"/>
              </w:numPr>
            </w:pPr>
            <w:r>
              <w:t xml:space="preserve">Curriculum vitae </w:t>
            </w:r>
          </w:p>
          <w:p w:rsidR="00026BD4" w:rsidRDefault="00077781">
            <w:pPr>
              <w:pStyle w:val="Tekstpodstawowy"/>
              <w:numPr>
                <w:ilvl w:val="0"/>
                <w:numId w:val="3"/>
              </w:numPr>
            </w:pPr>
            <w:proofErr w:type="spellStart"/>
            <w:r>
              <w:t>Grades</w:t>
            </w:r>
            <w:proofErr w:type="spellEnd"/>
            <w:r>
              <w:t xml:space="preserve"> in the </w:t>
            </w:r>
            <w:proofErr w:type="spellStart"/>
            <w:r>
              <w:t>course</w:t>
            </w:r>
            <w:proofErr w:type="spellEnd"/>
            <w:r>
              <w:t xml:space="preserve"> of </w:t>
            </w:r>
            <w:proofErr w:type="spellStart"/>
            <w:r>
              <w:t>studies</w:t>
            </w:r>
            <w:proofErr w:type="spellEnd"/>
            <w:r>
              <w:t xml:space="preserve"> (</w:t>
            </w:r>
            <w:proofErr w:type="spellStart"/>
            <w:r>
              <w:t>at</w:t>
            </w:r>
            <w:proofErr w:type="spellEnd"/>
            <w:r>
              <w:t xml:space="preserve"> </w:t>
            </w:r>
            <w:proofErr w:type="spellStart"/>
            <w:r>
              <w:t>least</w:t>
            </w:r>
            <w:proofErr w:type="spellEnd"/>
            <w:r>
              <w:t xml:space="preserve"> from the </w:t>
            </w:r>
            <w:proofErr w:type="spellStart"/>
            <w:r>
              <w:t>previous</w:t>
            </w:r>
            <w:proofErr w:type="spellEnd"/>
            <w:r>
              <w:t xml:space="preserve"> </w:t>
            </w:r>
            <w:proofErr w:type="spellStart"/>
            <w:r>
              <w:t>academic</w:t>
            </w:r>
            <w:proofErr w:type="spellEnd"/>
            <w:r>
              <w:t xml:space="preserve"> </w:t>
            </w:r>
            <w:proofErr w:type="spellStart"/>
            <w:r>
              <w:t>year</w:t>
            </w:r>
            <w:proofErr w:type="spellEnd"/>
            <w:r>
              <w:t>).</w:t>
            </w:r>
          </w:p>
          <w:p w:rsidR="00026BD4" w:rsidRDefault="00077781">
            <w:pPr>
              <w:pStyle w:val="Tekstpodstawowy"/>
              <w:numPr>
                <w:ilvl w:val="0"/>
                <w:numId w:val="3"/>
              </w:numPr>
              <w:spacing w:before="280" w:after="0"/>
            </w:pPr>
            <w:r>
              <w:rPr>
                <w:rFonts w:ascii="Source Sans Pro" w:hAnsi="Source Sans Pro"/>
                <w:sz w:val="18"/>
                <w:szCs w:val="18"/>
                <w:lang w:val="en-US"/>
              </w:rPr>
              <w:t xml:space="preserve">Proof of participation in BSc/MSc studies in physics, </w:t>
            </w:r>
            <w:r>
              <w:rPr>
                <w:rStyle w:val="Mocnowyrniony"/>
                <w:rFonts w:ascii="Source Sans Pro" w:hAnsi="Source Sans Pro"/>
                <w:b w:val="0"/>
                <w:bCs w:val="0"/>
                <w:sz w:val="18"/>
                <w:szCs w:val="18"/>
                <w:lang w:val="en-US"/>
              </w:rPr>
              <w:t>astronomy,</w:t>
            </w:r>
            <w:r>
              <w:rPr>
                <w:rFonts w:ascii="Source Sans Pro" w:hAnsi="Source Sans Pro"/>
                <w:sz w:val="18"/>
                <w:szCs w:val="18"/>
                <w:lang w:val="en-US"/>
              </w:rPr>
              <w:t xml:space="preserve"> astrophysics or a similar science area.</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spacing w:before="280" w:after="280"/>
            </w:pPr>
            <w:r>
              <w:rPr>
                <w:rFonts w:ascii="Source Sans Pro" w:hAnsi="Source Sans Pro"/>
                <w:b w:val="0"/>
                <w:bCs w:val="0"/>
                <w:sz w:val="18"/>
                <w:szCs w:val="18"/>
                <w:lang w:val="en-US"/>
              </w:rPr>
              <w:t>We of</w:t>
            </w:r>
            <w:proofErr w:type="spellStart"/>
            <w:r>
              <w:rPr>
                <w:rFonts w:ascii="Source Sans Pro" w:hAnsi="Source Sans Pro"/>
                <w:b w:val="0"/>
                <w:bCs w:val="0"/>
                <w:sz w:val="18"/>
                <w:szCs w:val="18"/>
              </w:rPr>
              <w:t>fer</w:t>
            </w:r>
            <w:proofErr w:type="spellEnd"/>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numPr>
                <w:ilvl w:val="0"/>
                <w:numId w:val="5"/>
              </w:numPr>
            </w:pPr>
            <w:proofErr w:type="spellStart"/>
            <w:r>
              <w:rPr>
                <w:rStyle w:val="Mocnowyrniony"/>
                <w:b w:val="0"/>
                <w:bCs w:val="0"/>
              </w:rPr>
              <w:t>Opportunity</w:t>
            </w:r>
            <w:proofErr w:type="spellEnd"/>
            <w:r>
              <w:rPr>
                <w:rStyle w:val="Mocnowyrniony"/>
                <w:b w:val="0"/>
                <w:bCs w:val="0"/>
              </w:rPr>
              <w:t xml:space="preserve"> to </w:t>
            </w:r>
            <w:proofErr w:type="spellStart"/>
            <w:r>
              <w:rPr>
                <w:rStyle w:val="Mocnowyrniony"/>
                <w:b w:val="0"/>
                <w:bCs w:val="0"/>
              </w:rPr>
              <w:t>work</w:t>
            </w:r>
            <w:proofErr w:type="spellEnd"/>
            <w:r>
              <w:rPr>
                <w:rStyle w:val="Mocnowyrniony"/>
                <w:b w:val="0"/>
                <w:bCs w:val="0"/>
              </w:rPr>
              <w:t xml:space="preserve"> in </w:t>
            </w:r>
            <w:proofErr w:type="spellStart"/>
            <w:r>
              <w:rPr>
                <w:rStyle w:val="Mocnowyrniony"/>
                <w:b w:val="0"/>
                <w:bCs w:val="0"/>
              </w:rPr>
              <w:t>interdisciplinary</w:t>
            </w:r>
            <w:proofErr w:type="spellEnd"/>
            <w:r>
              <w:rPr>
                <w:rStyle w:val="Mocnowyrniony"/>
                <w:b w:val="0"/>
                <w:bCs w:val="0"/>
              </w:rPr>
              <w:t xml:space="preserve"> </w:t>
            </w:r>
            <w:proofErr w:type="spellStart"/>
            <w:r>
              <w:rPr>
                <w:rStyle w:val="Mocnowyrniony"/>
                <w:b w:val="0"/>
                <w:bCs w:val="0"/>
              </w:rPr>
              <w:t>research</w:t>
            </w:r>
            <w:proofErr w:type="spellEnd"/>
            <w:r>
              <w:rPr>
                <w:rStyle w:val="Mocnowyrniony"/>
                <w:b w:val="0"/>
                <w:bCs w:val="0"/>
              </w:rPr>
              <w:t xml:space="preserve"> </w:t>
            </w:r>
            <w:proofErr w:type="spellStart"/>
            <w:r>
              <w:rPr>
                <w:rStyle w:val="Mocnowyrniony"/>
                <w:b w:val="0"/>
                <w:bCs w:val="0"/>
              </w:rPr>
              <w:t>department</w:t>
            </w:r>
            <w:proofErr w:type="spellEnd"/>
            <w:r>
              <w:rPr>
                <w:rStyle w:val="Mocnowyrniony"/>
                <w:b w:val="0"/>
                <w:bCs w:val="0"/>
              </w:rPr>
              <w:t xml:space="preserve"> with </w:t>
            </w:r>
            <w:proofErr w:type="spellStart"/>
            <w:r>
              <w:rPr>
                <w:rStyle w:val="Mocnowyrniony"/>
                <w:b w:val="0"/>
                <w:bCs w:val="0"/>
              </w:rPr>
              <w:t>strong</w:t>
            </w:r>
            <w:proofErr w:type="spellEnd"/>
            <w:r>
              <w:rPr>
                <w:rStyle w:val="Mocnowyrniony"/>
                <w:b w:val="0"/>
                <w:bCs w:val="0"/>
              </w:rPr>
              <w:t xml:space="preserve"> </w:t>
            </w:r>
            <w:proofErr w:type="spellStart"/>
            <w:r>
              <w:rPr>
                <w:rStyle w:val="Mocnowyrniony"/>
                <w:b w:val="0"/>
                <w:bCs w:val="0"/>
              </w:rPr>
              <w:t>support</w:t>
            </w:r>
            <w:proofErr w:type="spellEnd"/>
            <w:r>
              <w:rPr>
                <w:rStyle w:val="Mocnowyrniony"/>
                <w:b w:val="0"/>
                <w:bCs w:val="0"/>
              </w:rPr>
              <w:t xml:space="preserve"> from </w:t>
            </w:r>
            <w:proofErr w:type="spellStart"/>
            <w:r>
              <w:rPr>
                <w:rStyle w:val="Mocnowyrniony"/>
                <w:b w:val="0"/>
                <w:bCs w:val="0"/>
              </w:rPr>
              <w:t>astronomy</w:t>
            </w:r>
            <w:proofErr w:type="spellEnd"/>
            <w:r>
              <w:rPr>
                <w:rStyle w:val="Mocnowyrniony"/>
                <w:b w:val="0"/>
                <w:bCs w:val="0"/>
              </w:rPr>
              <w:t xml:space="preserve"> and </w:t>
            </w:r>
            <w:proofErr w:type="spellStart"/>
            <w:r>
              <w:rPr>
                <w:rStyle w:val="Mocnowyrniony"/>
                <w:b w:val="0"/>
                <w:bCs w:val="0"/>
              </w:rPr>
              <w:t>physics</w:t>
            </w:r>
            <w:proofErr w:type="spellEnd"/>
            <w:r>
              <w:rPr>
                <w:rStyle w:val="Mocnowyrniony"/>
                <w:b w:val="0"/>
                <w:bCs w:val="0"/>
              </w:rPr>
              <w:t xml:space="preserve"> </w:t>
            </w:r>
            <w:proofErr w:type="spellStart"/>
            <w:r>
              <w:rPr>
                <w:rStyle w:val="Mocnowyrniony"/>
                <w:b w:val="0"/>
                <w:bCs w:val="0"/>
              </w:rPr>
              <w:t>groups</w:t>
            </w:r>
            <w:proofErr w:type="spellEnd"/>
            <w:r>
              <w:rPr>
                <w:rStyle w:val="Mocnowyrniony"/>
                <w:b w:val="0"/>
                <w:bCs w:val="0"/>
              </w:rPr>
              <w:t xml:space="preserve"> </w:t>
            </w:r>
            <w:proofErr w:type="spellStart"/>
            <w:r>
              <w:rPr>
                <w:rStyle w:val="Mocnowyrniony"/>
                <w:b w:val="0"/>
                <w:bCs w:val="0"/>
              </w:rPr>
              <w:t>within</w:t>
            </w:r>
            <w:proofErr w:type="spellEnd"/>
            <w:r>
              <w:rPr>
                <w:rStyle w:val="Mocnowyrniony"/>
                <w:b w:val="0"/>
                <w:bCs w:val="0"/>
              </w:rPr>
              <w:t xml:space="preserve"> the </w:t>
            </w:r>
            <w:proofErr w:type="spellStart"/>
            <w:r>
              <w:rPr>
                <w:rStyle w:val="Mocnowyrniony"/>
                <w:b w:val="0"/>
                <w:bCs w:val="0"/>
              </w:rPr>
              <w:t>department</w:t>
            </w:r>
            <w:proofErr w:type="spellEnd"/>
            <w:r>
              <w:rPr>
                <w:rStyle w:val="Mocnowyrniony"/>
                <w:b w:val="0"/>
                <w:bCs w:val="0"/>
              </w:rPr>
              <w:t>.</w:t>
            </w:r>
          </w:p>
          <w:p w:rsidR="00026BD4" w:rsidRDefault="00077781">
            <w:pPr>
              <w:pStyle w:val="Tekstpodstawowy"/>
              <w:numPr>
                <w:ilvl w:val="0"/>
                <w:numId w:val="4"/>
              </w:numPr>
            </w:pPr>
            <w:proofErr w:type="spellStart"/>
            <w:r>
              <w:rPr>
                <w:rStyle w:val="Mocnowyrniony"/>
                <w:b w:val="0"/>
                <w:bCs w:val="0"/>
              </w:rPr>
              <w:t>BSc</w:t>
            </w:r>
            <w:proofErr w:type="spellEnd"/>
            <w:r>
              <w:rPr>
                <w:rStyle w:val="Mocnowyrniony"/>
                <w:b w:val="0"/>
                <w:bCs w:val="0"/>
              </w:rPr>
              <w:t>/</w:t>
            </w:r>
            <w:proofErr w:type="spellStart"/>
            <w:r>
              <w:rPr>
                <w:rStyle w:val="Mocnowyrniony"/>
                <w:b w:val="0"/>
                <w:bCs w:val="0"/>
              </w:rPr>
              <w:t>MSc</w:t>
            </w:r>
            <w:proofErr w:type="spellEnd"/>
            <w:r>
              <w:rPr>
                <w:rStyle w:val="Mocnowyrniony"/>
                <w:b w:val="0"/>
                <w:bCs w:val="0"/>
              </w:rPr>
              <w:t xml:space="preserve"> </w:t>
            </w:r>
            <w:proofErr w:type="spellStart"/>
            <w:r>
              <w:rPr>
                <w:rStyle w:val="Mocnowyrniony"/>
                <w:b w:val="0"/>
                <w:bCs w:val="0"/>
              </w:rPr>
              <w:t>studies</w:t>
            </w:r>
            <w:proofErr w:type="spellEnd"/>
            <w:r>
              <w:rPr>
                <w:rStyle w:val="Mocnowyrniony"/>
                <w:b w:val="0"/>
                <w:bCs w:val="0"/>
              </w:rPr>
              <w:t xml:space="preserve"> in the </w:t>
            </w:r>
            <w:proofErr w:type="spellStart"/>
            <w:r>
              <w:rPr>
                <w:rStyle w:val="Mocnowyrniony"/>
                <w:b w:val="0"/>
                <w:bCs w:val="0"/>
              </w:rPr>
              <w:t>professional</w:t>
            </w:r>
            <w:proofErr w:type="spellEnd"/>
            <w:r>
              <w:rPr>
                <w:rStyle w:val="Mocnowyrniony"/>
                <w:b w:val="0"/>
                <w:bCs w:val="0"/>
              </w:rPr>
              <w:t xml:space="preserve"> and </w:t>
            </w:r>
            <w:proofErr w:type="spellStart"/>
            <w:r>
              <w:rPr>
                <w:rStyle w:val="Mocnowyrniony"/>
                <w:b w:val="0"/>
                <w:bCs w:val="0"/>
              </w:rPr>
              <w:t>dynamically</w:t>
            </w:r>
            <w:proofErr w:type="spellEnd"/>
            <w:r>
              <w:rPr>
                <w:rStyle w:val="Mocnowyrniony"/>
                <w:b w:val="0"/>
                <w:bCs w:val="0"/>
              </w:rPr>
              <w:t xml:space="preserve"> developing </w:t>
            </w:r>
            <w:proofErr w:type="spellStart"/>
            <w:r>
              <w:rPr>
                <w:rStyle w:val="Mocnowyrniony"/>
                <w:b w:val="0"/>
                <w:bCs w:val="0"/>
              </w:rPr>
              <w:t>international</w:t>
            </w:r>
            <w:proofErr w:type="spellEnd"/>
            <w:r>
              <w:rPr>
                <w:rStyle w:val="Mocnowyrniony"/>
                <w:b w:val="0"/>
                <w:bCs w:val="0"/>
              </w:rPr>
              <w:t xml:space="preserve"> and </w:t>
            </w:r>
            <w:proofErr w:type="spellStart"/>
            <w:r>
              <w:rPr>
                <w:rStyle w:val="Mocnowyrniony"/>
                <w:b w:val="0"/>
                <w:bCs w:val="0"/>
              </w:rPr>
              <w:t>interdisciplinary</w:t>
            </w:r>
            <w:proofErr w:type="spellEnd"/>
            <w:r>
              <w:rPr>
                <w:rStyle w:val="Mocnowyrniony"/>
                <w:b w:val="0"/>
                <w:bCs w:val="0"/>
              </w:rPr>
              <w:t xml:space="preserve"> team.</w:t>
            </w:r>
          </w:p>
          <w:p w:rsidR="00026BD4" w:rsidRDefault="00077781">
            <w:pPr>
              <w:pStyle w:val="Tekstpodstawowy"/>
              <w:numPr>
                <w:ilvl w:val="0"/>
                <w:numId w:val="4"/>
              </w:numPr>
            </w:pPr>
            <w:proofErr w:type="spellStart"/>
            <w:r>
              <w:rPr>
                <w:rStyle w:val="Mocnowyrniony"/>
                <w:b w:val="0"/>
                <w:bCs w:val="0"/>
              </w:rPr>
              <w:t>Possibilities</w:t>
            </w:r>
            <w:proofErr w:type="spellEnd"/>
            <w:r>
              <w:rPr>
                <w:rStyle w:val="Mocnowyrniony"/>
                <w:b w:val="0"/>
                <w:bCs w:val="0"/>
              </w:rPr>
              <w:t xml:space="preserve"> of </w:t>
            </w:r>
            <w:proofErr w:type="spellStart"/>
            <w:r>
              <w:rPr>
                <w:rStyle w:val="Mocnowyrniony"/>
                <w:b w:val="0"/>
                <w:bCs w:val="0"/>
              </w:rPr>
              <w:t>foreign</w:t>
            </w:r>
            <w:proofErr w:type="spellEnd"/>
            <w:r>
              <w:rPr>
                <w:rStyle w:val="Mocnowyrniony"/>
                <w:b w:val="0"/>
                <w:bCs w:val="0"/>
              </w:rPr>
              <w:t xml:space="preserve"> </w:t>
            </w:r>
            <w:proofErr w:type="spellStart"/>
            <w:r>
              <w:rPr>
                <w:rStyle w:val="Mocnowyrniony"/>
                <w:b w:val="0"/>
                <w:bCs w:val="0"/>
              </w:rPr>
              <w:t>interns</w:t>
            </w:r>
            <w:r>
              <w:rPr>
                <w:rStyle w:val="Mocnowyrniony"/>
                <w:b w:val="0"/>
                <w:bCs w:val="0"/>
              </w:rPr>
              <w:t>hips</w:t>
            </w:r>
            <w:proofErr w:type="spellEnd"/>
            <w:r>
              <w:rPr>
                <w:rStyle w:val="Mocnowyrniony"/>
                <w:b w:val="0"/>
                <w:bCs w:val="0"/>
              </w:rPr>
              <w:t xml:space="preserve">, </w:t>
            </w:r>
            <w:proofErr w:type="spellStart"/>
            <w:r>
              <w:rPr>
                <w:rStyle w:val="Mocnowyrniony"/>
                <w:b w:val="0"/>
                <w:bCs w:val="0"/>
              </w:rPr>
              <w:t>trainings</w:t>
            </w:r>
            <w:proofErr w:type="spellEnd"/>
            <w:r>
              <w:rPr>
                <w:rStyle w:val="Mocnowyrniony"/>
                <w:b w:val="0"/>
                <w:bCs w:val="0"/>
              </w:rPr>
              <w:t xml:space="preserve">, and </w:t>
            </w:r>
            <w:proofErr w:type="spellStart"/>
            <w:r>
              <w:rPr>
                <w:rStyle w:val="Mocnowyrniony"/>
                <w:b w:val="0"/>
                <w:bCs w:val="0"/>
              </w:rPr>
              <w:t>conference</w:t>
            </w:r>
            <w:proofErr w:type="spellEnd"/>
            <w:r>
              <w:rPr>
                <w:rStyle w:val="Mocnowyrniony"/>
                <w:b w:val="0"/>
                <w:bCs w:val="0"/>
              </w:rPr>
              <w:t xml:space="preserve"> </w:t>
            </w:r>
            <w:proofErr w:type="spellStart"/>
            <w:r>
              <w:rPr>
                <w:rStyle w:val="Mocnowyrniony"/>
                <w:b w:val="0"/>
                <w:bCs w:val="0"/>
              </w:rPr>
              <w:t>trips</w:t>
            </w:r>
            <w:proofErr w:type="spellEnd"/>
            <w:r>
              <w:rPr>
                <w:rStyle w:val="Mocnowyrniony"/>
                <w:b w:val="0"/>
                <w:bCs w:val="0"/>
              </w:rPr>
              <w:t>.</w:t>
            </w:r>
          </w:p>
          <w:p w:rsidR="00026BD4" w:rsidRDefault="00077781">
            <w:pPr>
              <w:pStyle w:val="Tekstpodstawowy"/>
              <w:numPr>
                <w:ilvl w:val="0"/>
                <w:numId w:val="4"/>
              </w:numPr>
            </w:pPr>
            <w:r>
              <w:t xml:space="preserve">Collaboration with the </w:t>
            </w:r>
            <w:proofErr w:type="spellStart"/>
            <w:r>
              <w:t>best</w:t>
            </w:r>
            <w:proofErr w:type="spellEnd"/>
            <w:r>
              <w:t xml:space="preserve"> </w:t>
            </w:r>
            <w:proofErr w:type="spellStart"/>
            <w:r>
              <w:t>research</w:t>
            </w:r>
            <w:proofErr w:type="spellEnd"/>
            <w:r>
              <w:t xml:space="preserve"> </w:t>
            </w:r>
            <w:proofErr w:type="spellStart"/>
            <w:r>
              <w:t>groups</w:t>
            </w:r>
            <w:proofErr w:type="spellEnd"/>
            <w:r>
              <w:t xml:space="preserve"> in the </w:t>
            </w:r>
            <w:proofErr w:type="spellStart"/>
            <w:r>
              <w:t>world</w:t>
            </w:r>
            <w:proofErr w:type="spellEnd"/>
            <w:r>
              <w:t xml:space="preserve"> in the field of </w:t>
            </w:r>
            <w:proofErr w:type="spellStart"/>
            <w:r>
              <w:t>dark</w:t>
            </w:r>
            <w:proofErr w:type="spellEnd"/>
            <w:r>
              <w:t xml:space="preserve"> </w:t>
            </w:r>
            <w:proofErr w:type="spellStart"/>
            <w:r>
              <w:t>matter</w:t>
            </w:r>
            <w:proofErr w:type="spellEnd"/>
            <w:r>
              <w:t xml:space="preserve"> </w:t>
            </w:r>
            <w:proofErr w:type="spellStart"/>
            <w:r>
              <w:t>detection</w:t>
            </w:r>
            <w:proofErr w:type="spellEnd"/>
            <w:r>
              <w:t xml:space="preserve"> with </w:t>
            </w:r>
            <w:proofErr w:type="spellStart"/>
            <w:r>
              <w:t>optical</w:t>
            </w:r>
            <w:proofErr w:type="spellEnd"/>
            <w:r>
              <w:t xml:space="preserve"> </w:t>
            </w:r>
            <w:proofErr w:type="spellStart"/>
            <w:r>
              <w:t>atomic</w:t>
            </w:r>
            <w:proofErr w:type="spellEnd"/>
            <w:r>
              <w:t xml:space="preserve"> </w:t>
            </w:r>
            <w:proofErr w:type="spellStart"/>
            <w:r>
              <w:t>clocks</w:t>
            </w:r>
            <w:proofErr w:type="spellEnd"/>
            <w:r>
              <w:t>.</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Please submit the following documents to:</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spacing w:line="240" w:lineRule="auto"/>
              <w:ind w:left="360"/>
            </w:pPr>
            <w:r>
              <w:rPr>
                <w:rFonts w:ascii="Source Sans Pro" w:hAnsi="Source Sans Pro"/>
                <w:sz w:val="18"/>
                <w:szCs w:val="18"/>
                <w:lang w:val="en-US"/>
              </w:rPr>
              <w:t>Please submit the aforementioned documents to castl</w:t>
            </w:r>
            <w:r>
              <w:rPr>
                <w:rFonts w:ascii="Source Sans Pro" w:hAnsi="Source Sans Pro"/>
                <w:sz w:val="18"/>
                <w:szCs w:val="18"/>
                <w:lang w:val="en-US"/>
              </w:rPr>
              <w:t>e[at]fizyka.umk.pl  with annotation “student TEAM” in the subject field.</w:t>
            </w:r>
          </w:p>
          <w:p w:rsidR="00026BD4" w:rsidRDefault="00077781">
            <w:pPr>
              <w:pStyle w:val="Tekstpodstawowy"/>
              <w:spacing w:line="240" w:lineRule="auto"/>
              <w:ind w:left="360"/>
            </w:pPr>
            <w:r>
              <w:rPr>
                <w:rFonts w:ascii="Source Sans Pro" w:hAnsi="Source Sans Pro"/>
                <w:sz w:val="18"/>
                <w:szCs w:val="18"/>
                <w:lang w:val="en-US"/>
              </w:rPr>
              <w:t>After preliminary selection a shortlist of candidates fulfilling the main eligibility criteria will be invited for an interview, in person or online.</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rPr>
            </w:pPr>
            <w:r>
              <w:rPr>
                <w:rFonts w:ascii="Source Sans Pro" w:hAnsi="Source Sans Pro"/>
                <w:b w:val="0"/>
                <w:bCs w:val="0"/>
                <w:sz w:val="18"/>
                <w:szCs w:val="18"/>
              </w:rPr>
              <w:lastRenderedPageBreak/>
              <w:t>Application deadline:</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pPr>
              <w:pStyle w:val="Tekstpodstawowy"/>
              <w:spacing w:line="240" w:lineRule="auto"/>
              <w:ind w:left="360"/>
            </w:pPr>
            <w:r>
              <w:rPr>
                <w:rFonts w:ascii="Source Sans Pro" w:hAnsi="Source Sans Pro"/>
                <w:sz w:val="18"/>
                <w:szCs w:val="18"/>
                <w:lang w:val="en-US"/>
              </w:rPr>
              <w:t>16 Decembe</w:t>
            </w:r>
            <w:r>
              <w:rPr>
                <w:rFonts w:ascii="Source Sans Pro" w:hAnsi="Source Sans Pro"/>
                <w:sz w:val="18"/>
                <w:szCs w:val="18"/>
                <w:lang w:val="en-US"/>
              </w:rPr>
              <w:t>r 2019</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r>
              <w:rPr>
                <w:rFonts w:ascii="Source Sans Pro" w:hAnsi="Source Sans Pro"/>
                <w:b w:val="0"/>
                <w:bCs w:val="0"/>
                <w:sz w:val="18"/>
                <w:szCs w:val="18"/>
                <w:lang w:val="en-US"/>
              </w:rPr>
              <w:t>For more details about the position please visit (website/webpage address):</w:t>
            </w:r>
          </w:p>
        </w:tc>
        <w:tc>
          <w:tcPr>
            <w:tcW w:w="5695" w:type="dxa"/>
            <w:tcBorders>
              <w:top w:val="single" w:sz="4" w:space="0" w:color="0070C0"/>
              <w:left w:val="nil"/>
              <w:bottom w:val="single" w:sz="4" w:space="0" w:color="0070C0"/>
              <w:right w:val="nil"/>
            </w:tcBorders>
            <w:shd w:val="clear" w:color="auto" w:fill="auto"/>
            <w:vAlign w:val="center"/>
          </w:tcPr>
          <w:p w:rsidR="00026BD4" w:rsidRDefault="00077781">
            <w:hyperlink r:id="rId8">
              <w:r>
                <w:rPr>
                  <w:rStyle w:val="Mocnowyrniony"/>
                  <w:b w:val="0"/>
                  <w:bCs w:val="0"/>
                </w:rPr>
                <w:t>http://</w:t>
              </w:r>
            </w:hyperlink>
            <w:hyperlink r:id="rId9">
              <w:r>
                <w:rPr>
                  <w:rStyle w:val="Mocnowyrniony"/>
                  <w:b w:val="0"/>
                  <w:bCs w:val="0"/>
                </w:rPr>
                <w:t>www.fizyka.umk.pl/~castle</w:t>
              </w:r>
            </w:hyperlink>
            <w:r>
              <w:rPr>
                <w:rStyle w:val="Mocnowyrniony"/>
                <w:b w:val="0"/>
                <w:bCs w:val="0"/>
              </w:rPr>
              <w:t xml:space="preserve"> </w:t>
            </w:r>
          </w:p>
        </w:tc>
      </w:tr>
      <w:tr w:rsidR="00026BD4">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rsidR="00026BD4" w:rsidRDefault="00077781">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t>Euraxess</w:t>
            </w:r>
            <w:proofErr w:type="spellEnd"/>
            <w:r>
              <w:rPr>
                <w:rFonts w:ascii="Source Sans Pro" w:hAnsi="Source Sans Pro"/>
                <w:b w:val="0"/>
                <w:bCs w:val="0"/>
                <w:sz w:val="18"/>
                <w:szCs w:val="18"/>
                <w:lang w:val="en-US"/>
              </w:rPr>
              <w:t xml:space="preserve"> job/stipend offer (in </w:t>
            </w:r>
            <w:r>
              <w:rPr>
                <w:rFonts w:ascii="Source Sans Pro" w:hAnsi="Source Sans Pro"/>
                <w:b w:val="0"/>
                <w:bCs w:val="0"/>
                <w:sz w:val="18"/>
                <w:szCs w:val="18"/>
                <w:lang w:val="en-US"/>
              </w:rPr>
              <w:t>case of PhD and postdoc positions):</w:t>
            </w:r>
          </w:p>
        </w:tc>
        <w:tc>
          <w:tcPr>
            <w:tcW w:w="5695" w:type="dxa"/>
            <w:tcBorders>
              <w:top w:val="single" w:sz="4" w:space="0" w:color="0070C0"/>
              <w:left w:val="nil"/>
              <w:bottom w:val="single" w:sz="4" w:space="0" w:color="0070C0"/>
              <w:right w:val="nil"/>
            </w:tcBorders>
            <w:shd w:val="clear" w:color="auto" w:fill="auto"/>
            <w:vAlign w:val="center"/>
          </w:tcPr>
          <w:p w:rsidR="00026BD4" w:rsidRDefault="00026BD4">
            <w:pPr>
              <w:spacing w:line="240" w:lineRule="auto"/>
              <w:ind w:left="360"/>
              <w:rPr>
                <w:rFonts w:ascii="Source Sans Pro" w:hAnsi="Source Sans Pro"/>
                <w:sz w:val="18"/>
                <w:szCs w:val="18"/>
                <w:lang w:val="en-US"/>
              </w:rPr>
            </w:pPr>
          </w:p>
        </w:tc>
      </w:tr>
      <w:tr w:rsidR="00026BD4">
        <w:tc>
          <w:tcPr>
            <w:tcW w:w="9211" w:type="dxa"/>
            <w:gridSpan w:val="2"/>
            <w:tcBorders>
              <w:top w:val="single" w:sz="4" w:space="0" w:color="0070C0"/>
              <w:left w:val="nil"/>
              <w:bottom w:val="nil"/>
              <w:right w:val="single" w:sz="4" w:space="0" w:color="0070C0"/>
            </w:tcBorders>
            <w:shd w:val="clear" w:color="auto" w:fill="auto"/>
          </w:tcPr>
          <w:p w:rsidR="00026BD4" w:rsidRDefault="00026BD4">
            <w:pPr>
              <w:spacing w:line="240" w:lineRule="auto"/>
              <w:rPr>
                <w:rFonts w:ascii="Source Sans Pro" w:hAnsi="Source Sans Pro"/>
                <w:sz w:val="18"/>
                <w:szCs w:val="18"/>
                <w:lang w:val="en-US"/>
              </w:rPr>
            </w:pPr>
          </w:p>
          <w:p w:rsidR="00026BD4" w:rsidRDefault="00077781">
            <w:pPr>
              <w:spacing w:line="240" w:lineRule="auto"/>
              <w:rPr>
                <w:rFonts w:ascii="Source Sans Pro" w:hAnsi="Source Sans Pro"/>
                <w:sz w:val="18"/>
                <w:szCs w:val="18"/>
                <w:lang w:val="en-US"/>
              </w:rPr>
            </w:pPr>
            <w:r>
              <w:rPr>
                <w:rFonts w:ascii="Source Sans Pro" w:hAnsi="Source Sans Pro"/>
                <w:sz w:val="18"/>
                <w:szCs w:val="18"/>
                <w:lang w:val="en-US"/>
              </w:rPr>
              <w:t>Please include in your offer:</w:t>
            </w:r>
          </w:p>
          <w:p w:rsidR="00026BD4" w:rsidRDefault="00077781">
            <w:pPr>
              <w:spacing w:line="240" w:lineRule="auto"/>
              <w:rPr>
                <w:rFonts w:ascii="Source Sans Pro" w:hAnsi="Source Sans Pro"/>
                <w:sz w:val="18"/>
                <w:szCs w:val="18"/>
                <w:lang w:val="en-US"/>
              </w:rPr>
            </w:pPr>
            <w:r>
              <w:rPr>
                <w:rFonts w:ascii="Source Sans Pro" w:hAnsi="Source Sans Pro"/>
                <w:sz w:val="18"/>
                <w:szCs w:val="18"/>
                <w:lang w:val="en-US"/>
              </w:rPr>
              <w:t>“I hereby give consent for my personal data included in my application to be processed for the purposes of the recruitment process under the Personal Data Protection Act as of 29 August 1</w:t>
            </w:r>
            <w:r>
              <w:rPr>
                <w:rFonts w:ascii="Source Sans Pro" w:hAnsi="Source Sans Pro"/>
                <w:sz w:val="18"/>
                <w:szCs w:val="18"/>
                <w:lang w:val="en-US"/>
              </w:rPr>
              <w:t>997, consolidated text: Journal of Laws 2016, item 922 as amended.”</w:t>
            </w:r>
          </w:p>
        </w:tc>
      </w:tr>
    </w:tbl>
    <w:p w:rsidR="00026BD4" w:rsidRDefault="00026BD4"/>
    <w:sectPr w:rsidR="00026BD4">
      <w:headerReference w:type="default" r:id="rId10"/>
      <w:footerReference w:type="default" r:id="rId11"/>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81" w:rsidRDefault="00077781">
      <w:pPr>
        <w:spacing w:after="0" w:line="240" w:lineRule="auto"/>
      </w:pPr>
      <w:r>
        <w:separator/>
      </w:r>
    </w:p>
  </w:endnote>
  <w:endnote w:type="continuationSeparator" w:id="0">
    <w:p w:rsidR="00077781" w:rsidRDefault="0007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D4" w:rsidRDefault="00077781">
    <w:pPr>
      <w:pStyle w:val="Stopka"/>
      <w:jc w:val="center"/>
    </w:pPr>
    <w:r>
      <w:rPr>
        <w:noProof/>
        <w:lang w:eastAsia="pl-PL"/>
      </w:rPr>
      <w:drawing>
        <wp:inline distT="0" distB="0" distL="0" distR="0">
          <wp:extent cx="4778375" cy="7683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4778375" cy="768350"/>
                  </a:xfrm>
                  <a:prstGeom prst="rect">
                    <a:avLst/>
                  </a:prstGeom>
                </pic:spPr>
              </pic:pic>
            </a:graphicData>
          </a:graphic>
        </wp:inline>
      </w:drawing>
    </w:r>
  </w:p>
  <w:p w:rsidR="00026BD4" w:rsidRDefault="00026B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81" w:rsidRDefault="00077781">
      <w:pPr>
        <w:spacing w:after="0" w:line="240" w:lineRule="auto"/>
      </w:pPr>
      <w:r>
        <w:separator/>
      </w:r>
    </w:p>
  </w:footnote>
  <w:footnote w:type="continuationSeparator" w:id="0">
    <w:p w:rsidR="00077781" w:rsidRDefault="0007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D4" w:rsidRDefault="00026BD4">
    <w:pPr>
      <w:pStyle w:val="Nagwek"/>
      <w:jc w:val="center"/>
    </w:pPr>
  </w:p>
  <w:p w:rsidR="00026BD4" w:rsidRDefault="00026B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744"/>
    <w:multiLevelType w:val="multilevel"/>
    <w:tmpl w:val="F710A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655F0C"/>
    <w:multiLevelType w:val="multilevel"/>
    <w:tmpl w:val="21A04E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0116C0"/>
    <w:multiLevelType w:val="multilevel"/>
    <w:tmpl w:val="E8E67D0E"/>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75F2EA5"/>
    <w:multiLevelType w:val="multilevel"/>
    <w:tmpl w:val="384AC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3025636"/>
    <w:multiLevelType w:val="multilevel"/>
    <w:tmpl w:val="2D9E9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BB5EA4"/>
    <w:multiLevelType w:val="multilevel"/>
    <w:tmpl w:val="046299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4"/>
    <w:rsid w:val="00026BD4"/>
    <w:rsid w:val="00077781"/>
    <w:rsid w:val="00764260"/>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759"/>
    <w:pPr>
      <w:spacing w:after="200" w:line="276" w:lineRule="auto"/>
    </w:pPr>
    <w:rPr>
      <w:color w:val="00000A"/>
      <w:sz w:val="22"/>
      <w:szCs w:val="22"/>
      <w:lang w:eastAsia="en-US"/>
    </w:rPr>
  </w:style>
  <w:style w:type="paragraph" w:styleId="Nagwek3">
    <w:name w:val="heading 3"/>
    <w:basedOn w:val="Normalny"/>
    <w:link w:val="Nagwek3Znak"/>
    <w:uiPriority w:val="9"/>
    <w:qFormat/>
    <w:rsid w:val="009225D8"/>
    <w:pPr>
      <w:spacing w:beforeAutospacing="1"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locked/>
    <w:rsid w:val="009225D8"/>
    <w:rPr>
      <w:rFonts w:ascii="Times New Roman" w:hAnsi="Times New Roman"/>
      <w:b/>
      <w:sz w:val="27"/>
      <w:lang w:eastAsia="pl-PL"/>
    </w:rPr>
  </w:style>
  <w:style w:type="character" w:customStyle="1" w:styleId="TekstdymkaZnak">
    <w:name w:val="Tekst dymka Znak"/>
    <w:basedOn w:val="Domylnaczcionkaakapitu"/>
    <w:link w:val="Tekstdymka"/>
    <w:uiPriority w:val="99"/>
    <w:semiHidden/>
    <w:qFormat/>
    <w:locked/>
    <w:rsid w:val="008418E3"/>
    <w:rPr>
      <w:rFonts w:ascii="Tahoma" w:hAnsi="Tahoma"/>
      <w:sz w:val="16"/>
    </w:rPr>
  </w:style>
  <w:style w:type="character" w:customStyle="1" w:styleId="czeinternetowe">
    <w:name w:val="Łącze internetowe"/>
    <w:basedOn w:val="Domylnaczcionkaakapitu"/>
    <w:uiPriority w:val="99"/>
    <w:semiHidden/>
    <w:unhideWhenUsed/>
    <w:rsid w:val="009225D8"/>
    <w:rPr>
      <w:color w:val="0000FF"/>
      <w:u w:val="single"/>
    </w:rPr>
  </w:style>
  <w:style w:type="character" w:styleId="Pogrubienie">
    <w:name w:val="Strong"/>
    <w:basedOn w:val="Domylnaczcionkaakapitu"/>
    <w:uiPriority w:val="22"/>
    <w:qFormat/>
    <w:rsid w:val="00F7658A"/>
    <w:rPr>
      <w:b/>
    </w:rPr>
  </w:style>
  <w:style w:type="character" w:customStyle="1" w:styleId="NagwekZnak">
    <w:name w:val="Nagłówek Znak"/>
    <w:basedOn w:val="Domylnaczcionkaakapitu"/>
    <w:link w:val="Nagwek"/>
    <w:uiPriority w:val="99"/>
    <w:qFormat/>
    <w:rsid w:val="007022D1"/>
    <w:rPr>
      <w:sz w:val="22"/>
      <w:szCs w:val="22"/>
      <w:lang w:eastAsia="en-US"/>
    </w:rPr>
  </w:style>
  <w:style w:type="character" w:customStyle="1" w:styleId="StopkaZnak">
    <w:name w:val="Stopka Znak"/>
    <w:basedOn w:val="Domylnaczcionkaakapitu"/>
    <w:link w:val="Stopka"/>
    <w:uiPriority w:val="99"/>
    <w:qFormat/>
    <w:rsid w:val="007022D1"/>
    <w:rPr>
      <w:sz w:val="22"/>
      <w:szCs w:val="22"/>
      <w:lang w:eastAsia="en-US"/>
    </w:rPr>
  </w:style>
  <w:style w:type="character" w:customStyle="1" w:styleId="Wyrnienie">
    <w:name w:val="Wyróżnienie"/>
    <w:basedOn w:val="Domylnaczcionkaakapitu"/>
    <w:uiPriority w:val="20"/>
    <w:qFormat/>
    <w:rsid w:val="0093385C"/>
    <w:rPr>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7">
    <w:name w:val="ListLabel 37"/>
    <w:qFormat/>
    <w:rPr>
      <w:rFonts w:ascii="Source Sans Pro" w:hAnsi="Source Sans Pro" w:cs="OpenSymbol"/>
      <w:b w:val="0"/>
      <w:sz w:val="18"/>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18"/>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val="0"/>
      <w:sz w:val="1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18"/>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sz w:val="18"/>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18"/>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b w:val="0"/>
      <w:bCs w:val="0"/>
    </w:rPr>
  </w:style>
  <w:style w:type="character" w:customStyle="1" w:styleId="ListLabel146">
    <w:name w:val="ListLabel 146"/>
    <w:qFormat/>
    <w:rPr>
      <w:rFonts w:cs="OpenSymbol"/>
      <w:b w:val="0"/>
      <w:sz w:val="18"/>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b w:val="0"/>
      <w:bCs w:val="0"/>
    </w:rPr>
  </w:style>
  <w:style w:type="character" w:customStyle="1" w:styleId="ListLabel165">
    <w:name w:val="ListLabel 165"/>
    <w:qFormat/>
    <w:rPr>
      <w:rFonts w:cs="OpenSymbol"/>
      <w:b w:val="0"/>
      <w:sz w:val="18"/>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b w:val="0"/>
      <w:bCs w:val="0"/>
    </w:rPr>
  </w:style>
  <w:style w:type="paragraph" w:styleId="Nagwek">
    <w:name w:val="header"/>
    <w:basedOn w:val="Normalny"/>
    <w:next w:val="Tekstpodstawowy"/>
    <w:link w:val="NagwekZnak"/>
    <w:uiPriority w:val="99"/>
    <w:unhideWhenUsed/>
    <w:rsid w:val="007022D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Default">
    <w:name w:val="Default"/>
    <w:qFormat/>
    <w:rsid w:val="00F0429D"/>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qFormat/>
    <w:rsid w:val="008418E3"/>
    <w:pPr>
      <w:spacing w:after="0" w:line="240" w:lineRule="auto"/>
    </w:pPr>
    <w:rPr>
      <w:rFonts w:ascii="Tahoma" w:hAnsi="Tahoma" w:cs="Tahoma"/>
      <w:sz w:val="16"/>
      <w:szCs w:val="16"/>
    </w:rPr>
  </w:style>
  <w:style w:type="paragraph" w:styleId="Akapitzlist">
    <w:name w:val="List Paragraph"/>
    <w:basedOn w:val="Normalny"/>
    <w:uiPriority w:val="34"/>
    <w:qFormat/>
    <w:rsid w:val="008418E3"/>
    <w:pPr>
      <w:ind w:left="720"/>
      <w:contextualSpacing/>
    </w:p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759"/>
    <w:pPr>
      <w:spacing w:after="200" w:line="276" w:lineRule="auto"/>
    </w:pPr>
    <w:rPr>
      <w:color w:val="00000A"/>
      <w:sz w:val="22"/>
      <w:szCs w:val="22"/>
      <w:lang w:eastAsia="en-US"/>
    </w:rPr>
  </w:style>
  <w:style w:type="paragraph" w:styleId="Nagwek3">
    <w:name w:val="heading 3"/>
    <w:basedOn w:val="Normalny"/>
    <w:link w:val="Nagwek3Znak"/>
    <w:uiPriority w:val="9"/>
    <w:qFormat/>
    <w:rsid w:val="009225D8"/>
    <w:pPr>
      <w:spacing w:beforeAutospacing="1"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locked/>
    <w:rsid w:val="009225D8"/>
    <w:rPr>
      <w:rFonts w:ascii="Times New Roman" w:hAnsi="Times New Roman"/>
      <w:b/>
      <w:sz w:val="27"/>
      <w:lang w:eastAsia="pl-PL"/>
    </w:rPr>
  </w:style>
  <w:style w:type="character" w:customStyle="1" w:styleId="TekstdymkaZnak">
    <w:name w:val="Tekst dymka Znak"/>
    <w:basedOn w:val="Domylnaczcionkaakapitu"/>
    <w:link w:val="Tekstdymka"/>
    <w:uiPriority w:val="99"/>
    <w:semiHidden/>
    <w:qFormat/>
    <w:locked/>
    <w:rsid w:val="008418E3"/>
    <w:rPr>
      <w:rFonts w:ascii="Tahoma" w:hAnsi="Tahoma"/>
      <w:sz w:val="16"/>
    </w:rPr>
  </w:style>
  <w:style w:type="character" w:customStyle="1" w:styleId="czeinternetowe">
    <w:name w:val="Łącze internetowe"/>
    <w:basedOn w:val="Domylnaczcionkaakapitu"/>
    <w:uiPriority w:val="99"/>
    <w:semiHidden/>
    <w:unhideWhenUsed/>
    <w:rsid w:val="009225D8"/>
    <w:rPr>
      <w:color w:val="0000FF"/>
      <w:u w:val="single"/>
    </w:rPr>
  </w:style>
  <w:style w:type="character" w:styleId="Pogrubienie">
    <w:name w:val="Strong"/>
    <w:basedOn w:val="Domylnaczcionkaakapitu"/>
    <w:uiPriority w:val="22"/>
    <w:qFormat/>
    <w:rsid w:val="00F7658A"/>
    <w:rPr>
      <w:b/>
    </w:rPr>
  </w:style>
  <w:style w:type="character" w:customStyle="1" w:styleId="NagwekZnak">
    <w:name w:val="Nagłówek Znak"/>
    <w:basedOn w:val="Domylnaczcionkaakapitu"/>
    <w:link w:val="Nagwek"/>
    <w:uiPriority w:val="99"/>
    <w:qFormat/>
    <w:rsid w:val="007022D1"/>
    <w:rPr>
      <w:sz w:val="22"/>
      <w:szCs w:val="22"/>
      <w:lang w:eastAsia="en-US"/>
    </w:rPr>
  </w:style>
  <w:style w:type="character" w:customStyle="1" w:styleId="StopkaZnak">
    <w:name w:val="Stopka Znak"/>
    <w:basedOn w:val="Domylnaczcionkaakapitu"/>
    <w:link w:val="Stopka"/>
    <w:uiPriority w:val="99"/>
    <w:qFormat/>
    <w:rsid w:val="007022D1"/>
    <w:rPr>
      <w:sz w:val="22"/>
      <w:szCs w:val="22"/>
      <w:lang w:eastAsia="en-US"/>
    </w:rPr>
  </w:style>
  <w:style w:type="character" w:customStyle="1" w:styleId="Wyrnienie">
    <w:name w:val="Wyróżnienie"/>
    <w:basedOn w:val="Domylnaczcionkaakapitu"/>
    <w:uiPriority w:val="20"/>
    <w:qFormat/>
    <w:rsid w:val="0093385C"/>
    <w:rPr>
      <w:i/>
      <w:i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37">
    <w:name w:val="ListLabel 37"/>
    <w:qFormat/>
    <w:rPr>
      <w:rFonts w:ascii="Source Sans Pro" w:hAnsi="Source Sans Pro" w:cs="OpenSymbol"/>
      <w:b w:val="0"/>
      <w:sz w:val="18"/>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18"/>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val="0"/>
      <w:sz w:val="18"/>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18"/>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sz w:val="18"/>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18"/>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b w:val="0"/>
      <w:bCs w:val="0"/>
    </w:rPr>
  </w:style>
  <w:style w:type="character" w:customStyle="1" w:styleId="ListLabel146">
    <w:name w:val="ListLabel 146"/>
    <w:qFormat/>
    <w:rPr>
      <w:rFonts w:cs="OpenSymbol"/>
      <w:b w:val="0"/>
      <w:sz w:val="18"/>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b w:val="0"/>
      <w:bCs w:val="0"/>
    </w:rPr>
  </w:style>
  <w:style w:type="character" w:customStyle="1" w:styleId="ListLabel165">
    <w:name w:val="ListLabel 165"/>
    <w:qFormat/>
    <w:rPr>
      <w:rFonts w:cs="OpenSymbol"/>
      <w:b w:val="0"/>
      <w:sz w:val="18"/>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b w:val="0"/>
      <w:bCs w:val="0"/>
    </w:rPr>
  </w:style>
  <w:style w:type="paragraph" w:styleId="Nagwek">
    <w:name w:val="header"/>
    <w:basedOn w:val="Normalny"/>
    <w:next w:val="Tekstpodstawowy"/>
    <w:link w:val="NagwekZnak"/>
    <w:uiPriority w:val="99"/>
    <w:unhideWhenUsed/>
    <w:rsid w:val="007022D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Default">
    <w:name w:val="Default"/>
    <w:qFormat/>
    <w:rsid w:val="00F0429D"/>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qFormat/>
    <w:rsid w:val="008418E3"/>
    <w:pPr>
      <w:spacing w:after="0" w:line="240" w:lineRule="auto"/>
    </w:pPr>
    <w:rPr>
      <w:rFonts w:ascii="Tahoma" w:hAnsi="Tahoma" w:cs="Tahoma"/>
      <w:sz w:val="16"/>
      <w:szCs w:val="16"/>
    </w:rPr>
  </w:style>
  <w:style w:type="paragraph" w:styleId="Akapitzlist">
    <w:name w:val="List Paragraph"/>
    <w:basedOn w:val="Normalny"/>
    <w:uiPriority w:val="34"/>
    <w:qFormat/>
    <w:rsid w:val="008418E3"/>
    <w:pPr>
      <w:ind w:left="720"/>
      <w:contextualSpacing/>
    </w:p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izyka.umk.pl/~cast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zyka.umk.pl/~cast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3995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Zimmermann</dc:creator>
  <cp:lastModifiedBy>UMK_1</cp:lastModifiedBy>
  <cp:revision>2</cp:revision>
  <cp:lastPrinted>2016-12-29T09:31:00Z</cp:lastPrinted>
  <dcterms:created xsi:type="dcterms:W3CDTF">2019-11-13T08:28:00Z</dcterms:created>
  <dcterms:modified xsi:type="dcterms:W3CDTF">2019-11-13T08:28:00Z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